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1F16" w14:textId="591186C2" w:rsidR="00787090" w:rsidRDefault="00787090" w:rsidP="00DA7B86">
      <w:pPr>
        <w:widowControl w:val="0"/>
        <w:jc w:val="center"/>
        <w:rPr>
          <w:b/>
          <w:lang w:eastAsia="ja"/>
        </w:rPr>
      </w:pPr>
      <w:r>
        <w:rPr>
          <w:noProof/>
        </w:rPr>
        <w:drawing>
          <wp:anchor distT="0" distB="0" distL="114300" distR="114300" simplePos="0" relativeHeight="251659264" behindDoc="1" locked="0" layoutInCell="1" allowOverlap="1" wp14:anchorId="5B0A05B6" wp14:editId="604A2AFA">
            <wp:simplePos x="0" y="0"/>
            <wp:positionH relativeFrom="margin">
              <wp:posOffset>5407589</wp:posOffset>
            </wp:positionH>
            <wp:positionV relativeFrom="margin">
              <wp:posOffset>-254635</wp:posOffset>
            </wp:positionV>
            <wp:extent cx="1526540" cy="1523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526540" cy="152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E45EB" w14:textId="77777777" w:rsidR="00787090" w:rsidRDefault="00787090" w:rsidP="00DA7B86">
      <w:pPr>
        <w:widowControl w:val="0"/>
        <w:jc w:val="center"/>
        <w:rPr>
          <w:b/>
          <w:lang w:eastAsia="ja"/>
        </w:rPr>
      </w:pPr>
    </w:p>
    <w:p w14:paraId="41A61766" w14:textId="77777777" w:rsidR="00510F56" w:rsidRDefault="00510F56" w:rsidP="00DA7B86">
      <w:pPr>
        <w:widowControl w:val="0"/>
        <w:jc w:val="center"/>
        <w:rPr>
          <w:b/>
          <w:lang w:eastAsia="ja"/>
        </w:rPr>
      </w:pPr>
      <w:r>
        <w:rPr>
          <w:b/>
          <w:lang w:eastAsia="ja"/>
        </w:rPr>
        <w:t xml:space="preserve">Minutes of the VEMA Board of Directors meeting held </w:t>
      </w:r>
    </w:p>
    <w:p w14:paraId="664A08F7" w14:textId="243A14C5" w:rsidR="00FC1110" w:rsidRDefault="00510F56" w:rsidP="00DA7B86">
      <w:pPr>
        <w:widowControl w:val="0"/>
        <w:jc w:val="center"/>
        <w:rPr>
          <w:b/>
          <w:lang w:eastAsia="ja"/>
        </w:rPr>
      </w:pPr>
      <w:r>
        <w:rPr>
          <w:b/>
          <w:lang w:eastAsia="ja"/>
        </w:rPr>
        <w:t>November</w:t>
      </w:r>
      <w:r w:rsidR="008C76F6">
        <w:rPr>
          <w:b/>
          <w:lang w:eastAsia="ja"/>
        </w:rPr>
        <w:t xml:space="preserve"> 22</w:t>
      </w:r>
      <w:r w:rsidR="008C76F6" w:rsidRPr="008C76F6">
        <w:rPr>
          <w:b/>
          <w:vertAlign w:val="superscript"/>
          <w:lang w:eastAsia="ja"/>
        </w:rPr>
        <w:t>nd</w:t>
      </w:r>
      <w:r w:rsidR="008C76F6">
        <w:rPr>
          <w:b/>
          <w:lang w:eastAsia="ja"/>
        </w:rPr>
        <w:t xml:space="preserve"> </w:t>
      </w:r>
      <w:r w:rsidR="00882D7D">
        <w:rPr>
          <w:b/>
          <w:lang w:eastAsia="ja"/>
        </w:rPr>
        <w:t>2021</w:t>
      </w:r>
      <w:r w:rsidR="00DA7B86">
        <w:rPr>
          <w:b/>
          <w:lang w:eastAsia="ja"/>
        </w:rPr>
        <w:t xml:space="preserve"> </w:t>
      </w:r>
    </w:p>
    <w:p w14:paraId="6E0A511E" w14:textId="01EB5813" w:rsidR="005404F9" w:rsidRDefault="008C76F6" w:rsidP="00D4164F">
      <w:pPr>
        <w:widowControl w:val="0"/>
        <w:tabs>
          <w:tab w:val="center" w:pos="4680"/>
        </w:tabs>
        <w:jc w:val="center"/>
        <w:rPr>
          <w:lang w:eastAsia="ja"/>
        </w:rPr>
      </w:pPr>
      <w:r>
        <w:rPr>
          <w:lang w:eastAsia="ja"/>
        </w:rPr>
        <w:t>VEOC</w:t>
      </w:r>
      <w:r w:rsidR="00DA7B86">
        <w:rPr>
          <w:lang w:eastAsia="ja"/>
        </w:rPr>
        <w:t xml:space="preserve"> </w:t>
      </w:r>
      <w:r w:rsidR="00510F56">
        <w:rPr>
          <w:lang w:eastAsia="ja"/>
        </w:rPr>
        <w:t>(</w:t>
      </w:r>
      <w:r w:rsidRPr="008C76F6">
        <w:rPr>
          <w:lang w:eastAsia="ja"/>
        </w:rPr>
        <w:t>7700 Midlothian Turnpike, Richmond VA 23236</w:t>
      </w:r>
      <w:r w:rsidR="00510F56">
        <w:rPr>
          <w:lang w:eastAsia="ja"/>
        </w:rPr>
        <w:t>)</w:t>
      </w:r>
    </w:p>
    <w:p w14:paraId="102FA551" w14:textId="24B3433A" w:rsidR="00197EAB" w:rsidRPr="00787090" w:rsidRDefault="003A1AEF" w:rsidP="00787090">
      <w:pPr>
        <w:widowControl w:val="0"/>
        <w:tabs>
          <w:tab w:val="center" w:pos="4680"/>
        </w:tabs>
        <w:jc w:val="center"/>
        <w:rPr>
          <w:b/>
          <w:i/>
          <w:lang w:eastAsia="ja"/>
        </w:rPr>
      </w:pPr>
      <w:r>
        <w:rPr>
          <w:lang w:eastAsia="ja"/>
        </w:rPr>
        <w:br/>
      </w:r>
      <w:r w:rsidR="00510F56">
        <w:rPr>
          <w:b/>
          <w:i/>
          <w:lang w:eastAsia="ja"/>
        </w:rPr>
        <w:t>Members in attendance:</w:t>
      </w:r>
    </w:p>
    <w:p w14:paraId="5832E7E7" w14:textId="2B99CCFF" w:rsidR="00CF2EFC" w:rsidRDefault="00405C12" w:rsidP="00461B05">
      <w:pPr>
        <w:rPr>
          <w:sz w:val="16"/>
          <w:szCs w:val="16"/>
        </w:rPr>
      </w:pPr>
      <w:r>
        <w:rPr>
          <w:sz w:val="16"/>
          <w:szCs w:val="16"/>
        </w:rPr>
        <w:t xml:space="preserve">Bobby Gelormine, </w:t>
      </w:r>
      <w:r w:rsidR="00197EAB">
        <w:rPr>
          <w:sz w:val="16"/>
          <w:szCs w:val="16"/>
        </w:rPr>
        <w:t xml:space="preserve">Robert Foresman, </w:t>
      </w:r>
      <w:r>
        <w:rPr>
          <w:sz w:val="16"/>
          <w:szCs w:val="16"/>
        </w:rPr>
        <w:t>Will Flagler</w:t>
      </w:r>
      <w:r w:rsidR="00197EAB">
        <w:rPr>
          <w:sz w:val="16"/>
          <w:szCs w:val="16"/>
        </w:rPr>
        <w:t>,</w:t>
      </w:r>
      <w:r>
        <w:rPr>
          <w:sz w:val="16"/>
          <w:szCs w:val="16"/>
        </w:rPr>
        <w:t xml:space="preserve"> Danielle </w:t>
      </w:r>
      <w:proofErr w:type="spellStart"/>
      <w:r>
        <w:rPr>
          <w:sz w:val="16"/>
          <w:szCs w:val="16"/>
        </w:rPr>
        <w:t>Progen</w:t>
      </w:r>
      <w:proofErr w:type="spellEnd"/>
      <w:r>
        <w:rPr>
          <w:sz w:val="16"/>
          <w:szCs w:val="16"/>
        </w:rPr>
        <w:t xml:space="preserve">, Jessica Robison, </w:t>
      </w:r>
      <w:proofErr w:type="spellStart"/>
      <w:r>
        <w:rPr>
          <w:sz w:val="16"/>
          <w:szCs w:val="16"/>
        </w:rPr>
        <w:t>Josephn</w:t>
      </w:r>
      <w:proofErr w:type="spellEnd"/>
      <w:r>
        <w:rPr>
          <w:sz w:val="16"/>
          <w:szCs w:val="16"/>
        </w:rPr>
        <w:t xml:space="preserve"> Dame</w:t>
      </w:r>
      <w:proofErr w:type="gramStart"/>
      <w:r>
        <w:rPr>
          <w:sz w:val="16"/>
          <w:szCs w:val="16"/>
        </w:rPr>
        <w:t xml:space="preserve">, </w:t>
      </w:r>
      <w:r w:rsidR="00197EAB">
        <w:rPr>
          <w:sz w:val="16"/>
          <w:szCs w:val="16"/>
        </w:rPr>
        <w:t xml:space="preserve"> Paul</w:t>
      </w:r>
      <w:proofErr w:type="gramEnd"/>
      <w:r w:rsidR="00197EAB">
        <w:rPr>
          <w:sz w:val="16"/>
          <w:szCs w:val="16"/>
        </w:rPr>
        <w:t xml:space="preserve"> Helmuth (Region 3), Maribel Street (Region 3</w:t>
      </w:r>
      <w:r w:rsidR="00510F56">
        <w:rPr>
          <w:sz w:val="16"/>
          <w:szCs w:val="16"/>
        </w:rPr>
        <w:t>). Ste</w:t>
      </w:r>
      <w:r w:rsidR="00197EAB">
        <w:rPr>
          <w:sz w:val="16"/>
          <w:szCs w:val="16"/>
        </w:rPr>
        <w:t xml:space="preserve">phen Owen (Region 4), </w:t>
      </w:r>
      <w:r w:rsidR="00AD3F52">
        <w:rPr>
          <w:sz w:val="16"/>
          <w:szCs w:val="16"/>
        </w:rPr>
        <w:t>Willie Love</w:t>
      </w:r>
      <w:r w:rsidR="00197EAB">
        <w:rPr>
          <w:sz w:val="16"/>
          <w:szCs w:val="16"/>
        </w:rPr>
        <w:t xml:space="preserve"> (Region 5), </w:t>
      </w:r>
      <w:r w:rsidR="00B456DA">
        <w:rPr>
          <w:sz w:val="16"/>
          <w:szCs w:val="16"/>
        </w:rPr>
        <w:t xml:space="preserve">Matt Tatum </w:t>
      </w:r>
      <w:r w:rsidR="00197EAB">
        <w:rPr>
          <w:sz w:val="16"/>
          <w:szCs w:val="16"/>
        </w:rPr>
        <w:t>(Region 6), Jeff Fletcher (Region 7</w:t>
      </w:r>
      <w:r w:rsidR="00510F56">
        <w:rPr>
          <w:sz w:val="16"/>
          <w:szCs w:val="16"/>
        </w:rPr>
        <w:t>)</w:t>
      </w:r>
      <w:r w:rsidR="00197EAB">
        <w:rPr>
          <w:sz w:val="16"/>
          <w:szCs w:val="16"/>
        </w:rPr>
        <w:t xml:space="preserve"> Michelle </w:t>
      </w:r>
      <w:proofErr w:type="spellStart"/>
      <w:r w:rsidR="00197EAB">
        <w:rPr>
          <w:sz w:val="16"/>
          <w:szCs w:val="16"/>
        </w:rPr>
        <w:t>Oblinsky</w:t>
      </w:r>
      <w:proofErr w:type="spellEnd"/>
      <w:r w:rsidR="00197EAB">
        <w:rPr>
          <w:sz w:val="16"/>
          <w:szCs w:val="16"/>
        </w:rPr>
        <w:t xml:space="preserve"> (VDEM), </w:t>
      </w:r>
      <w:r>
        <w:rPr>
          <w:sz w:val="16"/>
          <w:szCs w:val="16"/>
        </w:rPr>
        <w:t>Keith Dowler</w:t>
      </w:r>
      <w:r w:rsidR="00197EAB">
        <w:rPr>
          <w:sz w:val="16"/>
          <w:szCs w:val="16"/>
        </w:rPr>
        <w:t xml:space="preserve"> (Business/Industry), </w:t>
      </w:r>
      <w:r w:rsidR="003B2176" w:rsidRPr="003B2176">
        <w:rPr>
          <w:sz w:val="16"/>
          <w:szCs w:val="16"/>
        </w:rPr>
        <w:t xml:space="preserve">Nicholas </w:t>
      </w:r>
      <w:proofErr w:type="spellStart"/>
      <w:r w:rsidR="003B2176" w:rsidRPr="003B2176">
        <w:rPr>
          <w:sz w:val="16"/>
          <w:szCs w:val="16"/>
        </w:rPr>
        <w:t>Drauschak</w:t>
      </w:r>
      <w:proofErr w:type="spellEnd"/>
      <w:r w:rsidR="003B2176">
        <w:rPr>
          <w:sz w:val="16"/>
          <w:szCs w:val="16"/>
        </w:rPr>
        <w:t xml:space="preserve"> </w:t>
      </w:r>
      <w:r w:rsidR="00197EAB">
        <w:rPr>
          <w:sz w:val="16"/>
          <w:szCs w:val="16"/>
        </w:rPr>
        <w:t xml:space="preserve">(Federal Government), </w:t>
      </w:r>
      <w:r w:rsidR="00F849A4">
        <w:rPr>
          <w:sz w:val="16"/>
          <w:szCs w:val="16"/>
        </w:rPr>
        <w:t xml:space="preserve">Andrew </w:t>
      </w:r>
      <w:proofErr w:type="spellStart"/>
      <w:r w:rsidR="00F849A4">
        <w:rPr>
          <w:sz w:val="16"/>
          <w:szCs w:val="16"/>
        </w:rPr>
        <w:t>Marinik</w:t>
      </w:r>
      <w:proofErr w:type="spellEnd"/>
      <w:r w:rsidR="00197EAB">
        <w:rPr>
          <w:sz w:val="16"/>
          <w:szCs w:val="16"/>
        </w:rPr>
        <w:t xml:space="preserve"> (Colleges/Universities), </w:t>
      </w:r>
      <w:r w:rsidR="0042456B">
        <w:rPr>
          <w:sz w:val="16"/>
          <w:szCs w:val="16"/>
        </w:rPr>
        <w:t xml:space="preserve">Matt </w:t>
      </w:r>
      <w:proofErr w:type="spellStart"/>
      <w:r w:rsidR="0042456B">
        <w:rPr>
          <w:sz w:val="16"/>
          <w:szCs w:val="16"/>
        </w:rPr>
        <w:t>Comb</w:t>
      </w:r>
      <w:r w:rsidR="00F849A4">
        <w:rPr>
          <w:sz w:val="16"/>
          <w:szCs w:val="16"/>
        </w:rPr>
        <w:t>ee</w:t>
      </w:r>
      <w:proofErr w:type="spellEnd"/>
      <w:r w:rsidR="00197EAB">
        <w:rPr>
          <w:sz w:val="16"/>
          <w:szCs w:val="16"/>
        </w:rPr>
        <w:t xml:space="preserve"> (VOAD), </w:t>
      </w:r>
      <w:r w:rsidR="00510F56">
        <w:rPr>
          <w:sz w:val="16"/>
          <w:szCs w:val="16"/>
        </w:rPr>
        <w:t>Alexander Hanna – (student rep</w:t>
      </w:r>
      <w:r w:rsidR="00197EAB">
        <w:rPr>
          <w:sz w:val="16"/>
          <w:szCs w:val="16"/>
        </w:rPr>
        <w:t>)</w:t>
      </w:r>
      <w:r w:rsidR="00B41A25">
        <w:rPr>
          <w:sz w:val="16"/>
          <w:szCs w:val="16"/>
        </w:rPr>
        <w:t xml:space="preserve"> </w:t>
      </w:r>
      <w:r w:rsidR="007E0B88">
        <w:rPr>
          <w:sz w:val="16"/>
          <w:szCs w:val="16"/>
        </w:rPr>
        <w:t>&amp; Bo Keeney (Executive Director – Ex. Officio)</w:t>
      </w:r>
      <w:r w:rsidR="00FC1110">
        <w:rPr>
          <w:sz w:val="16"/>
          <w:szCs w:val="16"/>
        </w:rPr>
        <w:t>.</w:t>
      </w:r>
      <w:r w:rsidR="00787090">
        <w:rPr>
          <w:sz w:val="16"/>
          <w:szCs w:val="16"/>
        </w:rPr>
        <w:t xml:space="preserve"> </w:t>
      </w:r>
      <w:r w:rsidR="009C632B" w:rsidRPr="00787090">
        <w:rPr>
          <w:b/>
          <w:sz w:val="16"/>
          <w:szCs w:val="16"/>
          <w:u w:val="single"/>
        </w:rPr>
        <w:t>No</w:t>
      </w:r>
      <w:r w:rsidR="0035672F" w:rsidRPr="00787090">
        <w:rPr>
          <w:b/>
          <w:sz w:val="16"/>
          <w:szCs w:val="16"/>
          <w:u w:val="single"/>
        </w:rPr>
        <w:t>n-Voting Members:</w:t>
      </w:r>
      <w:r w:rsidR="0035672F">
        <w:rPr>
          <w:sz w:val="16"/>
          <w:szCs w:val="16"/>
        </w:rPr>
        <w:t xml:space="preserve"> </w:t>
      </w:r>
      <w:r w:rsidR="00197EAB">
        <w:rPr>
          <w:sz w:val="16"/>
          <w:szCs w:val="16"/>
        </w:rPr>
        <w:t xml:space="preserve">Donna </w:t>
      </w:r>
      <w:proofErr w:type="spellStart"/>
      <w:r w:rsidR="00197EAB">
        <w:rPr>
          <w:sz w:val="16"/>
          <w:szCs w:val="16"/>
        </w:rPr>
        <w:t>Pletch</w:t>
      </w:r>
      <w:proofErr w:type="spellEnd"/>
      <w:r w:rsidR="00197EAB">
        <w:rPr>
          <w:sz w:val="16"/>
          <w:szCs w:val="16"/>
        </w:rPr>
        <w:t xml:space="preserve">, Mark Stone, Gene Stewart, Tim Estes, </w:t>
      </w:r>
      <w:r w:rsidR="00510F56">
        <w:rPr>
          <w:sz w:val="16"/>
          <w:szCs w:val="16"/>
        </w:rPr>
        <w:t xml:space="preserve">Any John, Todd Hubbard, Lauren </w:t>
      </w:r>
      <w:proofErr w:type="spellStart"/>
      <w:r w:rsidR="00510F56">
        <w:rPr>
          <w:sz w:val="16"/>
          <w:szCs w:val="16"/>
        </w:rPr>
        <w:t>Oppett</w:t>
      </w:r>
      <w:proofErr w:type="spellEnd"/>
      <w:r w:rsidR="00510F56">
        <w:rPr>
          <w:sz w:val="16"/>
          <w:szCs w:val="16"/>
        </w:rPr>
        <w:t xml:space="preserve">, </w:t>
      </w:r>
      <w:r w:rsidR="009C632B" w:rsidRPr="00197EAB">
        <w:rPr>
          <w:b/>
          <w:sz w:val="16"/>
          <w:szCs w:val="16"/>
          <w:u w:val="single"/>
        </w:rPr>
        <w:t>Additional Committee Chairs not previous</w:t>
      </w:r>
      <w:r w:rsidR="00B41A25">
        <w:rPr>
          <w:b/>
          <w:sz w:val="16"/>
          <w:szCs w:val="16"/>
          <w:u w:val="single"/>
        </w:rPr>
        <w:t>ly</w:t>
      </w:r>
      <w:r w:rsidR="009C632B" w:rsidRPr="00197EAB">
        <w:rPr>
          <w:b/>
          <w:sz w:val="16"/>
          <w:szCs w:val="16"/>
          <w:u w:val="single"/>
        </w:rPr>
        <w:t xml:space="preserve"> addressed</w:t>
      </w:r>
      <w:r w:rsidR="009C632B">
        <w:rPr>
          <w:sz w:val="16"/>
          <w:szCs w:val="16"/>
        </w:rPr>
        <w:t xml:space="preserve">: </w:t>
      </w:r>
      <w:r w:rsidR="00B1148B">
        <w:rPr>
          <w:sz w:val="16"/>
          <w:szCs w:val="16"/>
        </w:rPr>
        <w:t xml:space="preserve">Brian </w:t>
      </w:r>
      <w:proofErr w:type="spellStart"/>
      <w:r w:rsidR="00B1148B">
        <w:rPr>
          <w:sz w:val="16"/>
          <w:szCs w:val="16"/>
        </w:rPr>
        <w:t>Misner</w:t>
      </w:r>
      <w:proofErr w:type="spellEnd"/>
      <w:r w:rsidR="00A86718">
        <w:rPr>
          <w:sz w:val="16"/>
          <w:szCs w:val="16"/>
        </w:rPr>
        <w:t xml:space="preserve">, </w:t>
      </w:r>
      <w:r w:rsidR="00A76C83">
        <w:rPr>
          <w:sz w:val="16"/>
          <w:szCs w:val="16"/>
        </w:rPr>
        <w:t xml:space="preserve">Kelly Myers, </w:t>
      </w:r>
      <w:r w:rsidR="00A86718">
        <w:rPr>
          <w:sz w:val="16"/>
          <w:szCs w:val="16"/>
        </w:rPr>
        <w:t>Bill Lawson</w:t>
      </w:r>
      <w:r w:rsidR="00B456DA">
        <w:rPr>
          <w:sz w:val="16"/>
          <w:szCs w:val="16"/>
        </w:rPr>
        <w:t xml:space="preserve">, </w:t>
      </w:r>
      <w:r>
        <w:rPr>
          <w:sz w:val="16"/>
          <w:szCs w:val="16"/>
        </w:rPr>
        <w:t xml:space="preserve">Danielle </w:t>
      </w:r>
      <w:proofErr w:type="spellStart"/>
      <w:r>
        <w:rPr>
          <w:sz w:val="16"/>
          <w:szCs w:val="16"/>
        </w:rPr>
        <w:t>Spach</w:t>
      </w:r>
      <w:proofErr w:type="spellEnd"/>
      <w:r>
        <w:rPr>
          <w:sz w:val="16"/>
          <w:szCs w:val="16"/>
        </w:rPr>
        <w:t xml:space="preserve">, </w:t>
      </w:r>
      <w:r w:rsidR="001654BB">
        <w:rPr>
          <w:sz w:val="16"/>
          <w:szCs w:val="16"/>
        </w:rPr>
        <w:t xml:space="preserve">Sherri </w:t>
      </w:r>
      <w:proofErr w:type="spellStart"/>
      <w:r w:rsidR="001654BB">
        <w:rPr>
          <w:sz w:val="16"/>
          <w:szCs w:val="16"/>
        </w:rPr>
        <w:t>Laffoon</w:t>
      </w:r>
      <w:proofErr w:type="spellEnd"/>
      <w:r w:rsidR="001654BB">
        <w:rPr>
          <w:sz w:val="16"/>
          <w:szCs w:val="16"/>
        </w:rPr>
        <w:t xml:space="preserve"> Kelly Myers </w:t>
      </w:r>
      <w:r w:rsidR="00B41A25">
        <w:rPr>
          <w:sz w:val="16"/>
          <w:szCs w:val="16"/>
        </w:rPr>
        <w:t>&amp; Ta</w:t>
      </w:r>
      <w:r w:rsidR="00B1148B">
        <w:rPr>
          <w:sz w:val="16"/>
          <w:szCs w:val="16"/>
        </w:rPr>
        <w:t>nya Hockett</w:t>
      </w:r>
      <w:r w:rsidR="00025775">
        <w:rPr>
          <w:sz w:val="16"/>
          <w:szCs w:val="16"/>
        </w:rPr>
        <w:t>, Walter English</w:t>
      </w:r>
    </w:p>
    <w:p w14:paraId="5120C37B" w14:textId="77777777" w:rsidR="00FD707E" w:rsidRDefault="00FD707E" w:rsidP="00461B05">
      <w:pPr>
        <w:rPr>
          <w:sz w:val="16"/>
          <w:szCs w:val="16"/>
        </w:rPr>
      </w:pPr>
    </w:p>
    <w:p w14:paraId="465A24AF" w14:textId="5BF7BA7D" w:rsidR="00510F56" w:rsidRDefault="00510F56" w:rsidP="00461B05">
      <w:pPr>
        <w:rPr>
          <w:sz w:val="16"/>
          <w:szCs w:val="16"/>
        </w:rPr>
      </w:pPr>
      <w:r>
        <w:rPr>
          <w:sz w:val="16"/>
          <w:szCs w:val="16"/>
        </w:rPr>
        <w:t xml:space="preserve">The meeting was called to order by Bobby </w:t>
      </w:r>
      <w:proofErr w:type="spellStart"/>
      <w:r>
        <w:rPr>
          <w:sz w:val="16"/>
          <w:szCs w:val="16"/>
        </w:rPr>
        <w:t>Gelormine</w:t>
      </w:r>
      <w:proofErr w:type="spellEnd"/>
      <w:r>
        <w:rPr>
          <w:sz w:val="16"/>
          <w:szCs w:val="16"/>
        </w:rPr>
        <w:t xml:space="preserve"> who presided at 11:04 am. </w:t>
      </w:r>
    </w:p>
    <w:p w14:paraId="37E4B4C5" w14:textId="77777777" w:rsidR="00510F56" w:rsidRDefault="00510F56" w:rsidP="00461B05">
      <w:pPr>
        <w:rPr>
          <w:sz w:val="16"/>
          <w:szCs w:val="16"/>
        </w:rPr>
      </w:pPr>
    </w:p>
    <w:p w14:paraId="5076D8F3" w14:textId="57EC3EC9" w:rsidR="00040A31" w:rsidRDefault="00510F56" w:rsidP="00040A31">
      <w:pPr>
        <w:rPr>
          <w:sz w:val="16"/>
          <w:szCs w:val="16"/>
        </w:rPr>
      </w:pPr>
      <w:proofErr w:type="gramStart"/>
      <w:r>
        <w:rPr>
          <w:sz w:val="16"/>
          <w:szCs w:val="16"/>
        </w:rPr>
        <w:t xml:space="preserve">Special order of business, presentation by Dillion (VDEM) who reported on technology </w:t>
      </w:r>
      <w:r w:rsidR="00040A31">
        <w:rPr>
          <w:sz w:val="16"/>
          <w:szCs w:val="16"/>
        </w:rPr>
        <w:t>renovations</w:t>
      </w:r>
      <w:r>
        <w:rPr>
          <w:sz w:val="16"/>
          <w:szCs w:val="16"/>
        </w:rPr>
        <w:t xml:space="preserve"> at the EOC, working with governor elect </w:t>
      </w:r>
      <w:proofErr w:type="spellStart"/>
      <w:r>
        <w:rPr>
          <w:sz w:val="16"/>
          <w:szCs w:val="16"/>
        </w:rPr>
        <w:t>Youngkin’s</w:t>
      </w:r>
      <w:proofErr w:type="spellEnd"/>
      <w:r>
        <w:rPr>
          <w:sz w:val="16"/>
          <w:szCs w:val="16"/>
        </w:rPr>
        <w:t xml:space="preserve"> transition team, </w:t>
      </w:r>
      <w:r w:rsidR="00040A31">
        <w:rPr>
          <w:sz w:val="16"/>
          <w:szCs w:val="16"/>
        </w:rPr>
        <w:t>following the Virginia general assembly’s transition with new party control in the House of Delegates.</w:t>
      </w:r>
      <w:proofErr w:type="gramEnd"/>
      <w:r w:rsidR="00040A31">
        <w:rPr>
          <w:sz w:val="16"/>
          <w:szCs w:val="16"/>
        </w:rPr>
        <w:t xml:space="preserve"> VDEM has entered 4 bill </w:t>
      </w:r>
      <w:proofErr w:type="gramStart"/>
      <w:r w:rsidR="00040A31">
        <w:rPr>
          <w:sz w:val="16"/>
          <w:szCs w:val="16"/>
        </w:rPr>
        <w:t>request</w:t>
      </w:r>
      <w:proofErr w:type="gramEnd"/>
      <w:r w:rsidR="00040A31">
        <w:rPr>
          <w:sz w:val="16"/>
          <w:szCs w:val="16"/>
        </w:rPr>
        <w:t xml:space="preserve"> for review for the 2022 session although none are approved to move forward yet. The budget package includes 2.3 million for vest funds that includes 10 general fund positions, DEI initiatives, PPE warehouse and more.  </w:t>
      </w:r>
    </w:p>
    <w:p w14:paraId="1D317A4A" w14:textId="77777777" w:rsidR="00040A31" w:rsidRDefault="00040A31" w:rsidP="00040A31">
      <w:pPr>
        <w:rPr>
          <w:sz w:val="16"/>
          <w:szCs w:val="16"/>
        </w:rPr>
      </w:pPr>
    </w:p>
    <w:p w14:paraId="0E2D377C" w14:textId="5C57DF42" w:rsidR="00040A31" w:rsidRDefault="00040A31" w:rsidP="00040A31">
      <w:pPr>
        <w:rPr>
          <w:sz w:val="16"/>
          <w:szCs w:val="16"/>
        </w:rPr>
      </w:pPr>
      <w:r>
        <w:rPr>
          <w:sz w:val="16"/>
          <w:szCs w:val="16"/>
        </w:rPr>
        <w:t xml:space="preserve">Under the President’s Report Bobby </w:t>
      </w:r>
      <w:proofErr w:type="spellStart"/>
      <w:r>
        <w:rPr>
          <w:sz w:val="16"/>
          <w:szCs w:val="16"/>
        </w:rPr>
        <w:t>Gelormine</w:t>
      </w:r>
      <w:proofErr w:type="spellEnd"/>
      <w:r>
        <w:rPr>
          <w:sz w:val="16"/>
          <w:szCs w:val="16"/>
        </w:rPr>
        <w:t xml:space="preserve"> reported that he’s been working with the legislative team to address transition issues with a new administration, he’s been having monthly meetings with VDEM to address any ongoing or pressing issues, and that they are working on the revised MOU for VEMS 2022.</w:t>
      </w:r>
    </w:p>
    <w:p w14:paraId="321CCCE1" w14:textId="77777777" w:rsidR="00040A31" w:rsidRDefault="00040A31" w:rsidP="00040A31">
      <w:pPr>
        <w:rPr>
          <w:sz w:val="16"/>
          <w:szCs w:val="16"/>
        </w:rPr>
      </w:pPr>
    </w:p>
    <w:p w14:paraId="15ECAEC7" w14:textId="6AE82E08" w:rsidR="00040A31" w:rsidRDefault="00040A31" w:rsidP="00040A31">
      <w:pPr>
        <w:rPr>
          <w:sz w:val="16"/>
          <w:szCs w:val="16"/>
        </w:rPr>
      </w:pPr>
      <w:r>
        <w:rPr>
          <w:sz w:val="16"/>
          <w:szCs w:val="16"/>
        </w:rPr>
        <w:t>Under the 1</w:t>
      </w:r>
      <w:r w:rsidRPr="00040A31">
        <w:rPr>
          <w:sz w:val="16"/>
          <w:szCs w:val="16"/>
          <w:vertAlign w:val="superscript"/>
        </w:rPr>
        <w:t>st</w:t>
      </w:r>
      <w:r>
        <w:rPr>
          <w:sz w:val="16"/>
          <w:szCs w:val="16"/>
        </w:rPr>
        <w:t xml:space="preserve"> VP’s Report Will Flagler reported on the VEMS 2022 conference; noting 66 + presentations received. He hopes to remain under budget and meet all of the goals of the meeting. </w:t>
      </w:r>
    </w:p>
    <w:p w14:paraId="683ACECE" w14:textId="77777777" w:rsidR="00040A31" w:rsidRDefault="00040A31" w:rsidP="00040A31">
      <w:pPr>
        <w:rPr>
          <w:sz w:val="16"/>
          <w:szCs w:val="16"/>
        </w:rPr>
      </w:pPr>
    </w:p>
    <w:p w14:paraId="331CB63D" w14:textId="279686D6" w:rsidR="00040A31" w:rsidRDefault="00040A31" w:rsidP="00040A31">
      <w:pPr>
        <w:rPr>
          <w:sz w:val="16"/>
          <w:szCs w:val="16"/>
        </w:rPr>
      </w:pPr>
      <w:r>
        <w:rPr>
          <w:sz w:val="16"/>
          <w:szCs w:val="16"/>
        </w:rPr>
        <w:t>Under the 2</w:t>
      </w:r>
      <w:r w:rsidRPr="00040A31">
        <w:rPr>
          <w:sz w:val="16"/>
          <w:szCs w:val="16"/>
          <w:vertAlign w:val="superscript"/>
        </w:rPr>
        <w:t>nd</w:t>
      </w:r>
      <w:r>
        <w:rPr>
          <w:sz w:val="16"/>
          <w:szCs w:val="16"/>
        </w:rPr>
        <w:t xml:space="preserve"> VP’s Report, Danielle </w:t>
      </w:r>
      <w:proofErr w:type="spellStart"/>
      <w:r>
        <w:rPr>
          <w:sz w:val="16"/>
          <w:szCs w:val="16"/>
        </w:rPr>
        <w:t>Progen</w:t>
      </w:r>
      <w:proofErr w:type="spellEnd"/>
      <w:r>
        <w:rPr>
          <w:sz w:val="16"/>
          <w:szCs w:val="16"/>
        </w:rPr>
        <w:t xml:space="preserve"> reported on the audit committee and VEMS planning</w:t>
      </w:r>
    </w:p>
    <w:p w14:paraId="558D99A3" w14:textId="77777777" w:rsidR="00040A31" w:rsidRDefault="00040A31" w:rsidP="00040A31">
      <w:pPr>
        <w:rPr>
          <w:sz w:val="16"/>
          <w:szCs w:val="16"/>
        </w:rPr>
      </w:pPr>
    </w:p>
    <w:p w14:paraId="344BDCE1" w14:textId="6FFB4381" w:rsidR="00040A31" w:rsidRDefault="00040A31" w:rsidP="00040A31">
      <w:pPr>
        <w:rPr>
          <w:sz w:val="16"/>
          <w:szCs w:val="16"/>
        </w:rPr>
      </w:pPr>
      <w:r>
        <w:rPr>
          <w:sz w:val="16"/>
          <w:szCs w:val="16"/>
        </w:rPr>
        <w:t>Under the Treasurer’s Report, Motion Robison/</w:t>
      </w:r>
      <w:proofErr w:type="spellStart"/>
      <w:r>
        <w:rPr>
          <w:sz w:val="16"/>
          <w:szCs w:val="16"/>
        </w:rPr>
        <w:t>Progen</w:t>
      </w:r>
      <w:proofErr w:type="spellEnd"/>
      <w:r>
        <w:rPr>
          <w:sz w:val="16"/>
          <w:szCs w:val="16"/>
        </w:rPr>
        <w:t xml:space="preserve"> to </w:t>
      </w:r>
    </w:p>
    <w:p w14:paraId="3DDD47F4" w14:textId="075D8CE3" w:rsidR="00FD19EB" w:rsidRPr="00040A31" w:rsidRDefault="00FD19EB" w:rsidP="003738F5">
      <w:pPr>
        <w:pStyle w:val="ListParagraph"/>
        <w:numPr>
          <w:ilvl w:val="0"/>
          <w:numId w:val="9"/>
        </w:numPr>
        <w:spacing w:line="240" w:lineRule="auto"/>
        <w:rPr>
          <w:sz w:val="16"/>
          <w:szCs w:val="16"/>
        </w:rPr>
      </w:pPr>
      <w:proofErr w:type="gramStart"/>
      <w:r w:rsidRPr="00040A31">
        <w:rPr>
          <w:sz w:val="16"/>
          <w:szCs w:val="16"/>
        </w:rPr>
        <w:t>to</w:t>
      </w:r>
      <w:proofErr w:type="gramEnd"/>
      <w:r w:rsidRPr="00040A31">
        <w:rPr>
          <w:sz w:val="16"/>
          <w:szCs w:val="16"/>
        </w:rPr>
        <w:t xml:space="preserve"> approve the VEMA Financial Summary of Accounts as </w:t>
      </w:r>
      <w:r w:rsidR="008C76F6" w:rsidRPr="00040A31">
        <w:rPr>
          <w:sz w:val="16"/>
          <w:szCs w:val="16"/>
        </w:rPr>
        <w:t>September 30</w:t>
      </w:r>
      <w:r w:rsidRPr="00040A31">
        <w:rPr>
          <w:sz w:val="16"/>
          <w:szCs w:val="16"/>
        </w:rPr>
        <w:t>, 20</w:t>
      </w:r>
      <w:r w:rsidR="005004FE" w:rsidRPr="00040A31">
        <w:rPr>
          <w:sz w:val="16"/>
          <w:szCs w:val="16"/>
        </w:rPr>
        <w:t>21</w:t>
      </w:r>
      <w:r w:rsidRPr="00040A31">
        <w:rPr>
          <w:sz w:val="16"/>
          <w:szCs w:val="16"/>
        </w:rPr>
        <w:t xml:space="preserve"> as distributed.</w:t>
      </w:r>
    </w:p>
    <w:p w14:paraId="6D1E2C1C" w14:textId="2AF29CA2" w:rsidR="00FD19EB" w:rsidRDefault="00FD19EB" w:rsidP="003738F5">
      <w:pPr>
        <w:pStyle w:val="ListParagraph"/>
        <w:numPr>
          <w:ilvl w:val="0"/>
          <w:numId w:val="9"/>
        </w:numPr>
        <w:spacing w:line="240" w:lineRule="auto"/>
        <w:rPr>
          <w:sz w:val="16"/>
          <w:szCs w:val="16"/>
        </w:rPr>
      </w:pPr>
      <w:proofErr w:type="gramStart"/>
      <w:r w:rsidRPr="00040A31">
        <w:rPr>
          <w:sz w:val="16"/>
          <w:szCs w:val="16"/>
        </w:rPr>
        <w:t>to</w:t>
      </w:r>
      <w:proofErr w:type="gramEnd"/>
      <w:r w:rsidRPr="00040A31">
        <w:rPr>
          <w:sz w:val="16"/>
          <w:szCs w:val="16"/>
        </w:rPr>
        <w:t xml:space="preserve"> approve the VEMA Financial Statement as </w:t>
      </w:r>
      <w:r w:rsidR="008C76F6" w:rsidRPr="00040A31">
        <w:rPr>
          <w:sz w:val="16"/>
          <w:szCs w:val="16"/>
        </w:rPr>
        <w:t>September 30</w:t>
      </w:r>
      <w:r w:rsidR="005004FE" w:rsidRPr="00040A31">
        <w:rPr>
          <w:sz w:val="16"/>
          <w:szCs w:val="16"/>
        </w:rPr>
        <w:t>, 2021</w:t>
      </w:r>
      <w:r w:rsidR="003E399A" w:rsidRPr="00040A31">
        <w:rPr>
          <w:sz w:val="16"/>
          <w:szCs w:val="16"/>
        </w:rPr>
        <w:t xml:space="preserve"> </w:t>
      </w:r>
      <w:r w:rsidRPr="00040A31">
        <w:rPr>
          <w:sz w:val="16"/>
          <w:szCs w:val="16"/>
        </w:rPr>
        <w:t>as distributed.</w:t>
      </w:r>
    </w:p>
    <w:p w14:paraId="386FC739" w14:textId="2BA6019D" w:rsidR="00040A31" w:rsidRDefault="00040A31" w:rsidP="00040A31">
      <w:pPr>
        <w:spacing w:line="240" w:lineRule="auto"/>
        <w:rPr>
          <w:sz w:val="16"/>
          <w:szCs w:val="16"/>
        </w:rPr>
      </w:pPr>
      <w:r>
        <w:rPr>
          <w:sz w:val="16"/>
          <w:szCs w:val="16"/>
        </w:rPr>
        <w:t xml:space="preserve">Motions passed </w:t>
      </w:r>
      <w:proofErr w:type="gramStart"/>
      <w:r>
        <w:rPr>
          <w:sz w:val="16"/>
          <w:szCs w:val="16"/>
        </w:rPr>
        <w:t>unanimously .</w:t>
      </w:r>
      <w:proofErr w:type="gramEnd"/>
      <w:r>
        <w:rPr>
          <w:sz w:val="16"/>
          <w:szCs w:val="16"/>
        </w:rPr>
        <w:t xml:space="preserve"> </w:t>
      </w:r>
    </w:p>
    <w:p w14:paraId="1A98AD78" w14:textId="77777777" w:rsidR="00040A31" w:rsidRDefault="00040A31" w:rsidP="00040A31">
      <w:pPr>
        <w:spacing w:line="240" w:lineRule="auto"/>
        <w:rPr>
          <w:sz w:val="16"/>
          <w:szCs w:val="16"/>
        </w:rPr>
      </w:pPr>
    </w:p>
    <w:p w14:paraId="398F3186" w14:textId="505EF429" w:rsidR="00461B05" w:rsidRPr="00040A31" w:rsidRDefault="00040A31" w:rsidP="00040A31">
      <w:pPr>
        <w:spacing w:line="240" w:lineRule="auto"/>
        <w:rPr>
          <w:sz w:val="16"/>
          <w:szCs w:val="16"/>
        </w:rPr>
      </w:pPr>
      <w:r>
        <w:rPr>
          <w:sz w:val="16"/>
          <w:szCs w:val="16"/>
        </w:rPr>
        <w:t>Under the Secretary’s Report, Motion Dame/Tatum:</w:t>
      </w:r>
    </w:p>
    <w:p w14:paraId="67901AD1" w14:textId="79E955D0" w:rsidR="000A4565" w:rsidRPr="00040A31" w:rsidRDefault="00FD19EB" w:rsidP="00040A31">
      <w:pPr>
        <w:pStyle w:val="ListParagraph"/>
        <w:numPr>
          <w:ilvl w:val="0"/>
          <w:numId w:val="46"/>
        </w:numPr>
        <w:spacing w:line="240" w:lineRule="auto"/>
        <w:rPr>
          <w:sz w:val="16"/>
          <w:szCs w:val="16"/>
        </w:rPr>
      </w:pPr>
      <w:proofErr w:type="gramStart"/>
      <w:r w:rsidRPr="00040A31">
        <w:rPr>
          <w:sz w:val="16"/>
          <w:szCs w:val="16"/>
        </w:rPr>
        <w:t>to</w:t>
      </w:r>
      <w:proofErr w:type="gramEnd"/>
      <w:r w:rsidRPr="00040A31">
        <w:rPr>
          <w:sz w:val="16"/>
          <w:szCs w:val="16"/>
        </w:rPr>
        <w:t xml:space="preserve"> </w:t>
      </w:r>
      <w:r w:rsidR="00AF6B05" w:rsidRPr="00040A31">
        <w:rPr>
          <w:sz w:val="16"/>
          <w:szCs w:val="16"/>
        </w:rPr>
        <w:t xml:space="preserve">accept </w:t>
      </w:r>
      <w:r w:rsidR="00B905E9" w:rsidRPr="00040A31">
        <w:rPr>
          <w:sz w:val="16"/>
          <w:szCs w:val="16"/>
        </w:rPr>
        <w:t>the VEMA</w:t>
      </w:r>
      <w:r w:rsidR="002F1A7D" w:rsidRPr="00040A31">
        <w:rPr>
          <w:sz w:val="16"/>
          <w:szCs w:val="16"/>
        </w:rPr>
        <w:t xml:space="preserve"> Executive</w:t>
      </w:r>
      <w:r w:rsidR="00B905E9" w:rsidRPr="00040A31">
        <w:rPr>
          <w:sz w:val="16"/>
          <w:szCs w:val="16"/>
        </w:rPr>
        <w:t xml:space="preserve"> Board of Directors </w:t>
      </w:r>
      <w:r w:rsidRPr="00040A31">
        <w:rPr>
          <w:sz w:val="16"/>
          <w:szCs w:val="16"/>
        </w:rPr>
        <w:t xml:space="preserve">minutes from </w:t>
      </w:r>
      <w:r w:rsidR="00EB0872" w:rsidRPr="00040A31">
        <w:rPr>
          <w:sz w:val="16"/>
          <w:szCs w:val="16"/>
        </w:rPr>
        <w:t xml:space="preserve">the </w:t>
      </w:r>
      <w:r w:rsidR="008C76F6" w:rsidRPr="00040A31">
        <w:rPr>
          <w:sz w:val="16"/>
          <w:szCs w:val="16"/>
        </w:rPr>
        <w:t xml:space="preserve">August </w:t>
      </w:r>
      <w:r w:rsidR="00F92174" w:rsidRPr="00040A31">
        <w:rPr>
          <w:sz w:val="16"/>
          <w:szCs w:val="16"/>
        </w:rPr>
        <w:t>18</w:t>
      </w:r>
      <w:r w:rsidR="000A4565" w:rsidRPr="00040A31">
        <w:rPr>
          <w:sz w:val="16"/>
          <w:szCs w:val="16"/>
        </w:rPr>
        <w:t>, 2021</w:t>
      </w:r>
      <w:r w:rsidR="00CE1820" w:rsidRPr="00040A31">
        <w:rPr>
          <w:sz w:val="16"/>
          <w:szCs w:val="16"/>
        </w:rPr>
        <w:t xml:space="preserve"> </w:t>
      </w:r>
      <w:r w:rsidR="00AF6B05" w:rsidRPr="00040A31">
        <w:rPr>
          <w:sz w:val="16"/>
          <w:szCs w:val="16"/>
        </w:rPr>
        <w:t>m</w:t>
      </w:r>
      <w:r w:rsidR="00B905E9" w:rsidRPr="00040A31">
        <w:rPr>
          <w:sz w:val="16"/>
          <w:szCs w:val="16"/>
        </w:rPr>
        <w:t>eeting</w:t>
      </w:r>
      <w:r w:rsidR="001A710F" w:rsidRPr="00040A31">
        <w:rPr>
          <w:sz w:val="16"/>
          <w:szCs w:val="16"/>
        </w:rPr>
        <w:t xml:space="preserve"> as previously distributed</w:t>
      </w:r>
      <w:r w:rsidR="00B905E9" w:rsidRPr="00040A31">
        <w:rPr>
          <w:sz w:val="16"/>
          <w:szCs w:val="16"/>
        </w:rPr>
        <w:t>.</w:t>
      </w:r>
    </w:p>
    <w:p w14:paraId="65812913" w14:textId="3F4350CE" w:rsidR="0010426B" w:rsidRPr="00040A31" w:rsidRDefault="0010426B" w:rsidP="00040A31">
      <w:pPr>
        <w:pStyle w:val="ListParagraph"/>
        <w:numPr>
          <w:ilvl w:val="0"/>
          <w:numId w:val="46"/>
        </w:numPr>
        <w:spacing w:line="240" w:lineRule="auto"/>
        <w:rPr>
          <w:sz w:val="16"/>
          <w:szCs w:val="16"/>
        </w:rPr>
      </w:pPr>
      <w:proofErr w:type="gramStart"/>
      <w:r w:rsidRPr="00040A31">
        <w:rPr>
          <w:sz w:val="16"/>
          <w:szCs w:val="16"/>
        </w:rPr>
        <w:t>to</w:t>
      </w:r>
      <w:proofErr w:type="gramEnd"/>
      <w:r w:rsidRPr="00040A31">
        <w:rPr>
          <w:sz w:val="16"/>
          <w:szCs w:val="16"/>
        </w:rPr>
        <w:t xml:space="preserve"> drop the members in Appendix A for non-payment of their 2021-2022 dues. </w:t>
      </w:r>
    </w:p>
    <w:p w14:paraId="041FB5E3" w14:textId="3BF36D16" w:rsidR="0021791C" w:rsidRPr="00040A31" w:rsidRDefault="00464836" w:rsidP="00040A31">
      <w:pPr>
        <w:pStyle w:val="ListParagraph"/>
        <w:numPr>
          <w:ilvl w:val="0"/>
          <w:numId w:val="46"/>
        </w:numPr>
        <w:spacing w:line="240" w:lineRule="auto"/>
        <w:rPr>
          <w:sz w:val="16"/>
          <w:szCs w:val="16"/>
        </w:rPr>
      </w:pPr>
      <w:r w:rsidRPr="00040A31">
        <w:rPr>
          <w:sz w:val="16"/>
          <w:szCs w:val="16"/>
        </w:rPr>
        <w:t xml:space="preserve">to accept the following as members of VEMA </w:t>
      </w:r>
      <w:r w:rsidR="00191A46" w:rsidRPr="00040A31">
        <w:rPr>
          <w:sz w:val="16"/>
          <w:szCs w:val="16"/>
        </w:rPr>
        <w:t>since</w:t>
      </w:r>
      <w:r w:rsidR="00A3548C" w:rsidRPr="00040A31">
        <w:rPr>
          <w:sz w:val="16"/>
          <w:szCs w:val="16"/>
        </w:rPr>
        <w:t xml:space="preserve"> </w:t>
      </w:r>
      <w:r w:rsidR="00F92174" w:rsidRPr="00040A31">
        <w:rPr>
          <w:sz w:val="16"/>
          <w:szCs w:val="16"/>
        </w:rPr>
        <w:t>August 18</w:t>
      </w:r>
      <w:r w:rsidR="008A6980" w:rsidRPr="00040A31">
        <w:rPr>
          <w:sz w:val="16"/>
          <w:szCs w:val="16"/>
        </w:rPr>
        <w:t>, 2021</w:t>
      </w:r>
      <w:r w:rsidRPr="00040A31">
        <w:rPr>
          <w:sz w:val="16"/>
          <w:szCs w:val="16"/>
        </w:rPr>
        <w:t xml:space="preserve">: </w:t>
      </w:r>
    </w:p>
    <w:p w14:paraId="7DD6AF6D" w14:textId="1B62B615" w:rsidR="0077653E" w:rsidRPr="00025775" w:rsidRDefault="005A45B8" w:rsidP="0077653E">
      <w:pPr>
        <w:pStyle w:val="ListParagraph"/>
        <w:numPr>
          <w:ilvl w:val="0"/>
          <w:numId w:val="28"/>
        </w:numPr>
        <w:rPr>
          <w:b/>
          <w:sz w:val="20"/>
          <w:szCs w:val="20"/>
        </w:rPr>
      </w:pPr>
      <w:r w:rsidRPr="00025775">
        <w:rPr>
          <w:b/>
          <w:sz w:val="20"/>
          <w:szCs w:val="20"/>
        </w:rPr>
        <w:t>INDIVIDUAL</w:t>
      </w:r>
    </w:p>
    <w:tbl>
      <w:tblPr>
        <w:tblW w:w="8655" w:type="dxa"/>
        <w:tblInd w:w="93" w:type="dxa"/>
        <w:tblLook w:val="04A0" w:firstRow="1" w:lastRow="0" w:firstColumn="1" w:lastColumn="0" w:noHBand="0" w:noVBand="1"/>
      </w:tblPr>
      <w:tblGrid>
        <w:gridCol w:w="2840"/>
        <w:gridCol w:w="2040"/>
        <w:gridCol w:w="3775"/>
      </w:tblGrid>
      <w:tr w:rsidR="005B2C15" w:rsidRPr="005B2C15" w14:paraId="16B3EF7B" w14:textId="77777777" w:rsidTr="000A10CC">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7209"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Member Name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573A8C5"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City</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511E6921"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Company Name / Organizational Members / Notes</w:t>
            </w:r>
          </w:p>
        </w:tc>
      </w:tr>
      <w:tr w:rsidR="005B2C15" w:rsidRPr="005B2C15" w14:paraId="7DC04A2A" w14:textId="77777777" w:rsidTr="000A10CC">
        <w:trPr>
          <w:trHeight w:val="300"/>
        </w:trPr>
        <w:tc>
          <w:tcPr>
            <w:tcW w:w="2840" w:type="dxa"/>
            <w:tcBorders>
              <w:top w:val="nil"/>
              <w:left w:val="nil"/>
              <w:bottom w:val="nil"/>
              <w:right w:val="nil"/>
            </w:tcBorders>
            <w:shd w:val="clear" w:color="auto" w:fill="auto"/>
            <w:noWrap/>
            <w:vAlign w:val="center"/>
            <w:hideMark/>
          </w:tcPr>
          <w:p w14:paraId="0FF70905"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David Farmer</w:t>
            </w:r>
          </w:p>
        </w:tc>
        <w:tc>
          <w:tcPr>
            <w:tcW w:w="2040" w:type="dxa"/>
            <w:tcBorders>
              <w:top w:val="nil"/>
              <w:left w:val="nil"/>
              <w:bottom w:val="nil"/>
              <w:right w:val="nil"/>
            </w:tcBorders>
            <w:shd w:val="clear" w:color="auto" w:fill="auto"/>
            <w:noWrap/>
            <w:vAlign w:val="center"/>
            <w:hideMark/>
          </w:tcPr>
          <w:p w14:paraId="7C521321"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Fishersville, VA</w:t>
            </w:r>
          </w:p>
        </w:tc>
        <w:tc>
          <w:tcPr>
            <w:tcW w:w="3775" w:type="dxa"/>
            <w:tcBorders>
              <w:top w:val="nil"/>
              <w:left w:val="nil"/>
              <w:bottom w:val="nil"/>
              <w:right w:val="nil"/>
            </w:tcBorders>
            <w:shd w:val="clear" w:color="auto" w:fill="auto"/>
            <w:noWrap/>
            <w:vAlign w:val="center"/>
            <w:hideMark/>
          </w:tcPr>
          <w:p w14:paraId="73B4E4F4"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Augusta Health</w:t>
            </w:r>
          </w:p>
        </w:tc>
      </w:tr>
      <w:tr w:rsidR="005B2C15" w:rsidRPr="005B2C15" w14:paraId="6FF044A0" w14:textId="77777777" w:rsidTr="000A10CC">
        <w:trPr>
          <w:trHeight w:val="300"/>
        </w:trPr>
        <w:tc>
          <w:tcPr>
            <w:tcW w:w="2840" w:type="dxa"/>
            <w:tcBorders>
              <w:top w:val="nil"/>
              <w:left w:val="nil"/>
              <w:bottom w:val="nil"/>
              <w:right w:val="nil"/>
            </w:tcBorders>
            <w:shd w:val="clear" w:color="auto" w:fill="auto"/>
            <w:noWrap/>
            <w:vAlign w:val="center"/>
            <w:hideMark/>
          </w:tcPr>
          <w:p w14:paraId="54EA3241"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John Cervantes</w:t>
            </w:r>
          </w:p>
        </w:tc>
        <w:tc>
          <w:tcPr>
            <w:tcW w:w="2040" w:type="dxa"/>
            <w:tcBorders>
              <w:top w:val="nil"/>
              <w:left w:val="nil"/>
              <w:bottom w:val="nil"/>
              <w:right w:val="nil"/>
            </w:tcBorders>
            <w:shd w:val="clear" w:color="auto" w:fill="auto"/>
            <w:noWrap/>
            <w:vAlign w:val="center"/>
            <w:hideMark/>
          </w:tcPr>
          <w:p w14:paraId="33E0C5C6"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Washington, DC</w:t>
            </w:r>
          </w:p>
        </w:tc>
        <w:tc>
          <w:tcPr>
            <w:tcW w:w="3775" w:type="dxa"/>
            <w:tcBorders>
              <w:top w:val="nil"/>
              <w:left w:val="nil"/>
              <w:bottom w:val="nil"/>
              <w:right w:val="nil"/>
            </w:tcBorders>
            <w:shd w:val="clear" w:color="auto" w:fill="auto"/>
            <w:noWrap/>
            <w:vAlign w:val="center"/>
            <w:hideMark/>
          </w:tcPr>
          <w:p w14:paraId="51100DDA"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Department of Veterans Affairs</w:t>
            </w:r>
          </w:p>
        </w:tc>
      </w:tr>
      <w:tr w:rsidR="005B2C15" w:rsidRPr="005B2C15" w14:paraId="74122ECF" w14:textId="77777777" w:rsidTr="000A10CC">
        <w:trPr>
          <w:trHeight w:val="300"/>
        </w:trPr>
        <w:tc>
          <w:tcPr>
            <w:tcW w:w="2840" w:type="dxa"/>
            <w:tcBorders>
              <w:top w:val="nil"/>
              <w:left w:val="nil"/>
              <w:bottom w:val="nil"/>
              <w:right w:val="nil"/>
            </w:tcBorders>
            <w:shd w:val="clear" w:color="auto" w:fill="auto"/>
            <w:noWrap/>
            <w:vAlign w:val="center"/>
            <w:hideMark/>
          </w:tcPr>
          <w:p w14:paraId="6F85A58F"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Joseph Corley</w:t>
            </w:r>
          </w:p>
        </w:tc>
        <w:tc>
          <w:tcPr>
            <w:tcW w:w="2040" w:type="dxa"/>
            <w:tcBorders>
              <w:top w:val="nil"/>
              <w:left w:val="nil"/>
              <w:bottom w:val="nil"/>
              <w:right w:val="nil"/>
            </w:tcBorders>
            <w:shd w:val="clear" w:color="auto" w:fill="auto"/>
            <w:noWrap/>
            <w:vAlign w:val="center"/>
            <w:hideMark/>
          </w:tcPr>
          <w:p w14:paraId="11597B77"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Virginia Beach, VA</w:t>
            </w:r>
          </w:p>
        </w:tc>
        <w:tc>
          <w:tcPr>
            <w:tcW w:w="3775" w:type="dxa"/>
            <w:tcBorders>
              <w:top w:val="nil"/>
              <w:left w:val="nil"/>
              <w:bottom w:val="nil"/>
              <w:right w:val="nil"/>
            </w:tcBorders>
            <w:shd w:val="clear" w:color="auto" w:fill="auto"/>
            <w:noWrap/>
            <w:vAlign w:val="bottom"/>
            <w:hideMark/>
          </w:tcPr>
          <w:p w14:paraId="30E248DE"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City of Virginia Beach</w:t>
            </w:r>
          </w:p>
        </w:tc>
      </w:tr>
      <w:tr w:rsidR="005B2C15" w:rsidRPr="005B2C15" w14:paraId="2B8199D9" w14:textId="77777777" w:rsidTr="000A10CC">
        <w:trPr>
          <w:trHeight w:val="300"/>
        </w:trPr>
        <w:tc>
          <w:tcPr>
            <w:tcW w:w="2840" w:type="dxa"/>
            <w:tcBorders>
              <w:top w:val="nil"/>
              <w:left w:val="nil"/>
              <w:bottom w:val="nil"/>
              <w:right w:val="nil"/>
            </w:tcBorders>
            <w:shd w:val="clear" w:color="auto" w:fill="auto"/>
            <w:noWrap/>
            <w:vAlign w:val="center"/>
            <w:hideMark/>
          </w:tcPr>
          <w:p w14:paraId="789AA3F2"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 xml:space="preserve">Francesca </w:t>
            </w:r>
            <w:proofErr w:type="spellStart"/>
            <w:r w:rsidRPr="005B2C15">
              <w:rPr>
                <w:rFonts w:ascii="Calibri" w:eastAsia="Times New Roman" w:hAnsi="Calibri" w:cs="Calibri"/>
                <w:color w:val="000000"/>
                <w:sz w:val="16"/>
              </w:rPr>
              <w:t>Cavallaro</w:t>
            </w:r>
            <w:proofErr w:type="spellEnd"/>
          </w:p>
        </w:tc>
        <w:tc>
          <w:tcPr>
            <w:tcW w:w="2040" w:type="dxa"/>
            <w:tcBorders>
              <w:top w:val="nil"/>
              <w:left w:val="nil"/>
              <w:bottom w:val="nil"/>
              <w:right w:val="nil"/>
            </w:tcBorders>
            <w:shd w:val="clear" w:color="auto" w:fill="auto"/>
            <w:noWrap/>
            <w:vAlign w:val="center"/>
            <w:hideMark/>
          </w:tcPr>
          <w:p w14:paraId="55352D04"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Leesburg, VA</w:t>
            </w:r>
          </w:p>
        </w:tc>
        <w:tc>
          <w:tcPr>
            <w:tcW w:w="3775" w:type="dxa"/>
            <w:tcBorders>
              <w:top w:val="nil"/>
              <w:left w:val="nil"/>
              <w:bottom w:val="nil"/>
              <w:right w:val="nil"/>
            </w:tcBorders>
            <w:shd w:val="clear" w:color="auto" w:fill="auto"/>
            <w:noWrap/>
            <w:vAlign w:val="bottom"/>
            <w:hideMark/>
          </w:tcPr>
          <w:p w14:paraId="740CD62E"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Loudoun County OEM</w:t>
            </w:r>
          </w:p>
        </w:tc>
      </w:tr>
      <w:tr w:rsidR="005B2C15" w:rsidRPr="005B2C15" w14:paraId="2E9D3E7C" w14:textId="77777777" w:rsidTr="000A10CC">
        <w:trPr>
          <w:trHeight w:val="300"/>
        </w:trPr>
        <w:tc>
          <w:tcPr>
            <w:tcW w:w="2840" w:type="dxa"/>
            <w:tcBorders>
              <w:top w:val="nil"/>
              <w:left w:val="nil"/>
              <w:bottom w:val="nil"/>
              <w:right w:val="nil"/>
            </w:tcBorders>
            <w:shd w:val="clear" w:color="auto" w:fill="auto"/>
            <w:noWrap/>
            <w:vAlign w:val="center"/>
            <w:hideMark/>
          </w:tcPr>
          <w:p w14:paraId="25F7EC54"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Donald E. White</w:t>
            </w:r>
          </w:p>
        </w:tc>
        <w:tc>
          <w:tcPr>
            <w:tcW w:w="2040" w:type="dxa"/>
            <w:tcBorders>
              <w:top w:val="nil"/>
              <w:left w:val="nil"/>
              <w:bottom w:val="nil"/>
              <w:right w:val="nil"/>
            </w:tcBorders>
            <w:shd w:val="clear" w:color="auto" w:fill="auto"/>
            <w:noWrap/>
            <w:vAlign w:val="center"/>
            <w:hideMark/>
          </w:tcPr>
          <w:p w14:paraId="6DF0AA16"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Ashland, VA</w:t>
            </w:r>
          </w:p>
        </w:tc>
        <w:tc>
          <w:tcPr>
            <w:tcW w:w="3775" w:type="dxa"/>
            <w:tcBorders>
              <w:top w:val="nil"/>
              <w:left w:val="nil"/>
              <w:bottom w:val="nil"/>
              <w:right w:val="nil"/>
            </w:tcBorders>
            <w:shd w:val="clear" w:color="auto" w:fill="auto"/>
            <w:noWrap/>
            <w:vAlign w:val="bottom"/>
            <w:hideMark/>
          </w:tcPr>
          <w:p w14:paraId="44B9FFF5"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Virginia Public Safety Training Center</w:t>
            </w:r>
          </w:p>
        </w:tc>
      </w:tr>
      <w:tr w:rsidR="005B2C15" w:rsidRPr="005B2C15" w14:paraId="48072E46" w14:textId="77777777" w:rsidTr="000A10CC">
        <w:trPr>
          <w:trHeight w:val="300"/>
        </w:trPr>
        <w:tc>
          <w:tcPr>
            <w:tcW w:w="2840" w:type="dxa"/>
            <w:tcBorders>
              <w:top w:val="nil"/>
              <w:left w:val="nil"/>
              <w:bottom w:val="nil"/>
              <w:right w:val="nil"/>
            </w:tcBorders>
            <w:shd w:val="clear" w:color="auto" w:fill="auto"/>
            <w:noWrap/>
            <w:vAlign w:val="center"/>
            <w:hideMark/>
          </w:tcPr>
          <w:p w14:paraId="6172E4C6"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 xml:space="preserve">Alex J. </w:t>
            </w:r>
            <w:proofErr w:type="spellStart"/>
            <w:r w:rsidRPr="005B2C15">
              <w:rPr>
                <w:rFonts w:ascii="Calibri" w:eastAsia="Times New Roman" w:hAnsi="Calibri" w:cs="Calibri"/>
                <w:color w:val="000000"/>
                <w:sz w:val="16"/>
              </w:rPr>
              <w:t>Gurchinoff</w:t>
            </w:r>
            <w:proofErr w:type="spellEnd"/>
            <w:r w:rsidRPr="005B2C15">
              <w:rPr>
                <w:rFonts w:ascii="Calibri" w:eastAsia="Times New Roman" w:hAnsi="Calibri" w:cs="Calibri"/>
                <w:color w:val="000000"/>
                <w:sz w:val="16"/>
              </w:rPr>
              <w:t xml:space="preserve"> </w:t>
            </w:r>
            <w:proofErr w:type="spellStart"/>
            <w:r w:rsidRPr="005B2C15">
              <w:rPr>
                <w:rFonts w:ascii="Calibri" w:eastAsia="Times New Roman" w:hAnsi="Calibri" w:cs="Calibri"/>
                <w:color w:val="000000"/>
                <w:sz w:val="16"/>
              </w:rPr>
              <w:t>Schlebach</w:t>
            </w:r>
            <w:proofErr w:type="spellEnd"/>
          </w:p>
        </w:tc>
        <w:tc>
          <w:tcPr>
            <w:tcW w:w="2040" w:type="dxa"/>
            <w:tcBorders>
              <w:top w:val="nil"/>
              <w:left w:val="nil"/>
              <w:bottom w:val="nil"/>
              <w:right w:val="nil"/>
            </w:tcBorders>
            <w:shd w:val="clear" w:color="auto" w:fill="auto"/>
            <w:noWrap/>
            <w:vAlign w:val="center"/>
            <w:hideMark/>
          </w:tcPr>
          <w:p w14:paraId="42BF0070"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Norfolk, VA</w:t>
            </w:r>
          </w:p>
        </w:tc>
        <w:tc>
          <w:tcPr>
            <w:tcW w:w="3775" w:type="dxa"/>
            <w:tcBorders>
              <w:top w:val="nil"/>
              <w:left w:val="nil"/>
              <w:bottom w:val="nil"/>
              <w:right w:val="nil"/>
            </w:tcBorders>
            <w:shd w:val="clear" w:color="auto" w:fill="auto"/>
            <w:noWrap/>
            <w:vAlign w:val="bottom"/>
            <w:hideMark/>
          </w:tcPr>
          <w:p w14:paraId="3480B0B0"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US Army Corps of Engineers, Norfolk District</w:t>
            </w:r>
          </w:p>
        </w:tc>
      </w:tr>
      <w:tr w:rsidR="005B2C15" w:rsidRPr="005B2C15" w14:paraId="27B7D5F3" w14:textId="77777777" w:rsidTr="000A10CC">
        <w:trPr>
          <w:trHeight w:val="300"/>
        </w:trPr>
        <w:tc>
          <w:tcPr>
            <w:tcW w:w="2840" w:type="dxa"/>
            <w:tcBorders>
              <w:top w:val="nil"/>
              <w:left w:val="nil"/>
              <w:bottom w:val="nil"/>
              <w:right w:val="nil"/>
            </w:tcBorders>
            <w:shd w:val="clear" w:color="auto" w:fill="auto"/>
            <w:noWrap/>
            <w:vAlign w:val="center"/>
            <w:hideMark/>
          </w:tcPr>
          <w:p w14:paraId="56870134"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Bryan Rock -- REINSTATED</w:t>
            </w:r>
          </w:p>
        </w:tc>
        <w:tc>
          <w:tcPr>
            <w:tcW w:w="2040" w:type="dxa"/>
            <w:tcBorders>
              <w:top w:val="nil"/>
              <w:left w:val="nil"/>
              <w:bottom w:val="nil"/>
              <w:right w:val="nil"/>
            </w:tcBorders>
            <w:shd w:val="clear" w:color="auto" w:fill="auto"/>
            <w:noWrap/>
            <w:vAlign w:val="center"/>
            <w:hideMark/>
          </w:tcPr>
          <w:p w14:paraId="220EF54E"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Stafford, VA</w:t>
            </w:r>
          </w:p>
        </w:tc>
        <w:tc>
          <w:tcPr>
            <w:tcW w:w="3775" w:type="dxa"/>
            <w:tcBorders>
              <w:top w:val="nil"/>
              <w:left w:val="nil"/>
              <w:bottom w:val="nil"/>
              <w:right w:val="nil"/>
            </w:tcBorders>
            <w:shd w:val="clear" w:color="auto" w:fill="auto"/>
            <w:noWrap/>
            <w:vAlign w:val="bottom"/>
            <w:hideMark/>
          </w:tcPr>
          <w:p w14:paraId="32E5749F"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Stafford County</w:t>
            </w:r>
          </w:p>
        </w:tc>
      </w:tr>
      <w:tr w:rsidR="0009567D" w:rsidRPr="005B2C15" w14:paraId="7CCFF9D0" w14:textId="77777777" w:rsidTr="000A10CC">
        <w:trPr>
          <w:trHeight w:val="300"/>
        </w:trPr>
        <w:tc>
          <w:tcPr>
            <w:tcW w:w="2840" w:type="dxa"/>
            <w:tcBorders>
              <w:top w:val="nil"/>
              <w:left w:val="nil"/>
              <w:bottom w:val="nil"/>
              <w:right w:val="nil"/>
            </w:tcBorders>
            <w:shd w:val="clear" w:color="auto" w:fill="auto"/>
            <w:noWrap/>
            <w:vAlign w:val="center"/>
          </w:tcPr>
          <w:p w14:paraId="7571586E" w14:textId="7AA8C013" w:rsidR="0009567D" w:rsidRP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Jenn Welch</w:t>
            </w:r>
          </w:p>
        </w:tc>
        <w:tc>
          <w:tcPr>
            <w:tcW w:w="2040" w:type="dxa"/>
            <w:tcBorders>
              <w:top w:val="nil"/>
              <w:left w:val="nil"/>
              <w:bottom w:val="nil"/>
              <w:right w:val="nil"/>
            </w:tcBorders>
            <w:shd w:val="clear" w:color="auto" w:fill="auto"/>
            <w:noWrap/>
            <w:vAlign w:val="center"/>
          </w:tcPr>
          <w:p w14:paraId="185A7836" w14:textId="37B9D8AA" w:rsidR="0009567D" w:rsidRP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Henrico, VA</w:t>
            </w:r>
          </w:p>
        </w:tc>
        <w:tc>
          <w:tcPr>
            <w:tcW w:w="3775" w:type="dxa"/>
            <w:tcBorders>
              <w:top w:val="nil"/>
              <w:left w:val="nil"/>
              <w:bottom w:val="nil"/>
              <w:right w:val="nil"/>
            </w:tcBorders>
            <w:shd w:val="clear" w:color="auto" w:fill="auto"/>
            <w:noWrap/>
            <w:vAlign w:val="bottom"/>
          </w:tcPr>
          <w:p w14:paraId="61C27A05" w14:textId="36DD9283" w:rsidR="0009567D" w:rsidRP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Henrico County EMWS</w:t>
            </w:r>
          </w:p>
        </w:tc>
      </w:tr>
      <w:tr w:rsidR="0009567D" w:rsidRPr="005B2C15" w14:paraId="4A8E608B" w14:textId="77777777" w:rsidTr="000A10CC">
        <w:trPr>
          <w:trHeight w:val="300"/>
        </w:trPr>
        <w:tc>
          <w:tcPr>
            <w:tcW w:w="2840" w:type="dxa"/>
            <w:tcBorders>
              <w:top w:val="nil"/>
              <w:left w:val="nil"/>
              <w:bottom w:val="nil"/>
              <w:right w:val="nil"/>
            </w:tcBorders>
            <w:shd w:val="clear" w:color="auto" w:fill="auto"/>
            <w:noWrap/>
            <w:vAlign w:val="center"/>
          </w:tcPr>
          <w:p w14:paraId="08BA727A" w14:textId="3B71BAD2" w:rsid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 xml:space="preserve">Erin </w:t>
            </w:r>
            <w:proofErr w:type="spellStart"/>
            <w:r>
              <w:rPr>
                <w:rFonts w:ascii="Calibri" w:eastAsia="Times New Roman" w:hAnsi="Calibri" w:cs="Calibri"/>
                <w:iCs/>
                <w:color w:val="000000"/>
                <w:sz w:val="16"/>
              </w:rPr>
              <w:t>Kubicki</w:t>
            </w:r>
            <w:proofErr w:type="spellEnd"/>
          </w:p>
        </w:tc>
        <w:tc>
          <w:tcPr>
            <w:tcW w:w="2040" w:type="dxa"/>
            <w:tcBorders>
              <w:top w:val="nil"/>
              <w:left w:val="nil"/>
              <w:bottom w:val="nil"/>
              <w:right w:val="nil"/>
            </w:tcBorders>
            <w:shd w:val="clear" w:color="auto" w:fill="auto"/>
            <w:noWrap/>
            <w:vAlign w:val="center"/>
          </w:tcPr>
          <w:p w14:paraId="73C65E9A" w14:textId="18CABD22" w:rsid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Henrico, VA</w:t>
            </w:r>
          </w:p>
        </w:tc>
        <w:tc>
          <w:tcPr>
            <w:tcW w:w="3775" w:type="dxa"/>
            <w:tcBorders>
              <w:top w:val="nil"/>
              <w:left w:val="nil"/>
              <w:bottom w:val="nil"/>
              <w:right w:val="nil"/>
            </w:tcBorders>
            <w:shd w:val="clear" w:color="auto" w:fill="auto"/>
            <w:noWrap/>
            <w:vAlign w:val="bottom"/>
          </w:tcPr>
          <w:p w14:paraId="1C282133" w14:textId="3D852ECA" w:rsidR="0009567D" w:rsidRDefault="0009567D"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Henrico County EMWS</w:t>
            </w:r>
          </w:p>
        </w:tc>
      </w:tr>
      <w:tr w:rsidR="00DE20B1" w:rsidRPr="005B2C15" w14:paraId="4AED197F" w14:textId="77777777" w:rsidTr="000A10CC">
        <w:trPr>
          <w:trHeight w:val="300"/>
        </w:trPr>
        <w:tc>
          <w:tcPr>
            <w:tcW w:w="2840" w:type="dxa"/>
            <w:tcBorders>
              <w:top w:val="nil"/>
              <w:left w:val="nil"/>
              <w:bottom w:val="nil"/>
              <w:right w:val="nil"/>
            </w:tcBorders>
            <w:shd w:val="clear" w:color="auto" w:fill="auto"/>
            <w:noWrap/>
            <w:vAlign w:val="center"/>
          </w:tcPr>
          <w:p w14:paraId="572BA0D2" w14:textId="04F8066A" w:rsidR="00DE20B1" w:rsidRDefault="00DE20B1"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 xml:space="preserve">Mary Beth </w:t>
            </w:r>
            <w:proofErr w:type="spellStart"/>
            <w:r>
              <w:rPr>
                <w:rFonts w:ascii="Calibri" w:eastAsia="Times New Roman" w:hAnsi="Calibri" w:cs="Calibri"/>
                <w:iCs/>
                <w:color w:val="000000"/>
                <w:sz w:val="16"/>
              </w:rPr>
              <w:t>Danuser</w:t>
            </w:r>
            <w:proofErr w:type="spellEnd"/>
          </w:p>
        </w:tc>
        <w:tc>
          <w:tcPr>
            <w:tcW w:w="2040" w:type="dxa"/>
            <w:tcBorders>
              <w:top w:val="nil"/>
              <w:left w:val="nil"/>
              <w:bottom w:val="nil"/>
              <w:right w:val="nil"/>
            </w:tcBorders>
            <w:shd w:val="clear" w:color="auto" w:fill="auto"/>
            <w:noWrap/>
            <w:vAlign w:val="center"/>
          </w:tcPr>
          <w:p w14:paraId="3FC586E2" w14:textId="3A1ACBDA" w:rsidR="00DE20B1" w:rsidRDefault="00DE20B1"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Henrico, VA</w:t>
            </w:r>
          </w:p>
        </w:tc>
        <w:tc>
          <w:tcPr>
            <w:tcW w:w="3775" w:type="dxa"/>
            <w:tcBorders>
              <w:top w:val="nil"/>
              <w:left w:val="nil"/>
              <w:bottom w:val="nil"/>
              <w:right w:val="nil"/>
            </w:tcBorders>
            <w:shd w:val="clear" w:color="auto" w:fill="auto"/>
            <w:noWrap/>
            <w:vAlign w:val="bottom"/>
          </w:tcPr>
          <w:p w14:paraId="17D469D7" w14:textId="2A81092E" w:rsidR="00DE20B1" w:rsidRDefault="00DE20B1" w:rsidP="005B2C15">
            <w:pPr>
              <w:spacing w:line="240" w:lineRule="auto"/>
              <w:rPr>
                <w:rFonts w:ascii="Calibri" w:eastAsia="Times New Roman" w:hAnsi="Calibri" w:cs="Calibri"/>
                <w:iCs/>
                <w:color w:val="000000"/>
                <w:sz w:val="16"/>
              </w:rPr>
            </w:pPr>
            <w:r w:rsidRPr="00DE20B1">
              <w:rPr>
                <w:rFonts w:ascii="Calibri" w:eastAsia="Times New Roman" w:hAnsi="Calibri" w:cs="Calibri"/>
                <w:iCs/>
                <w:color w:val="000000"/>
                <w:sz w:val="16"/>
              </w:rPr>
              <w:t>Henrico County EMWS</w:t>
            </w:r>
          </w:p>
        </w:tc>
      </w:tr>
      <w:tr w:rsidR="000A10CC" w:rsidRPr="005B2C15" w14:paraId="2FB2D8DA" w14:textId="77777777" w:rsidTr="000A10CC">
        <w:trPr>
          <w:trHeight w:val="300"/>
        </w:trPr>
        <w:tc>
          <w:tcPr>
            <w:tcW w:w="2840" w:type="dxa"/>
            <w:tcBorders>
              <w:top w:val="nil"/>
              <w:left w:val="nil"/>
              <w:bottom w:val="nil"/>
              <w:right w:val="nil"/>
            </w:tcBorders>
            <w:shd w:val="clear" w:color="auto" w:fill="auto"/>
            <w:noWrap/>
            <w:vAlign w:val="center"/>
          </w:tcPr>
          <w:p w14:paraId="3ED4B129" w14:textId="2AECFDF0" w:rsidR="000A10CC" w:rsidRDefault="000A10CC"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Joseph Williams</w:t>
            </w:r>
          </w:p>
        </w:tc>
        <w:tc>
          <w:tcPr>
            <w:tcW w:w="2040" w:type="dxa"/>
            <w:tcBorders>
              <w:top w:val="nil"/>
              <w:left w:val="nil"/>
              <w:bottom w:val="nil"/>
              <w:right w:val="nil"/>
            </w:tcBorders>
            <w:shd w:val="clear" w:color="auto" w:fill="auto"/>
            <w:noWrap/>
            <w:vAlign w:val="center"/>
          </w:tcPr>
          <w:p w14:paraId="009D3A5B" w14:textId="60D6B0F5" w:rsidR="000A10CC" w:rsidRDefault="000A10CC" w:rsidP="005B2C15">
            <w:pPr>
              <w:spacing w:line="240" w:lineRule="auto"/>
              <w:rPr>
                <w:rFonts w:ascii="Calibri" w:eastAsia="Times New Roman" w:hAnsi="Calibri" w:cs="Calibri"/>
                <w:iCs/>
                <w:color w:val="000000"/>
                <w:sz w:val="16"/>
              </w:rPr>
            </w:pPr>
            <w:proofErr w:type="spellStart"/>
            <w:r>
              <w:rPr>
                <w:rFonts w:ascii="Calibri" w:eastAsia="Times New Roman" w:hAnsi="Calibri" w:cs="Calibri"/>
                <w:iCs/>
                <w:color w:val="000000"/>
                <w:sz w:val="16"/>
              </w:rPr>
              <w:t>Bealton</w:t>
            </w:r>
            <w:proofErr w:type="spellEnd"/>
            <w:r>
              <w:rPr>
                <w:rFonts w:ascii="Calibri" w:eastAsia="Times New Roman" w:hAnsi="Calibri" w:cs="Calibri"/>
                <w:iCs/>
                <w:color w:val="000000"/>
                <w:sz w:val="16"/>
              </w:rPr>
              <w:t>, VA</w:t>
            </w:r>
          </w:p>
        </w:tc>
        <w:tc>
          <w:tcPr>
            <w:tcW w:w="3775" w:type="dxa"/>
            <w:tcBorders>
              <w:top w:val="nil"/>
              <w:left w:val="nil"/>
              <w:bottom w:val="nil"/>
              <w:right w:val="nil"/>
            </w:tcBorders>
            <w:shd w:val="clear" w:color="auto" w:fill="auto"/>
            <w:noWrap/>
            <w:vAlign w:val="bottom"/>
          </w:tcPr>
          <w:p w14:paraId="2AD45AF9" w14:textId="5ED533C3" w:rsidR="000A10CC" w:rsidRPr="00DE20B1" w:rsidRDefault="000A10CC" w:rsidP="005B2C15">
            <w:pPr>
              <w:spacing w:line="240" w:lineRule="auto"/>
              <w:rPr>
                <w:rFonts w:ascii="Calibri" w:eastAsia="Times New Roman" w:hAnsi="Calibri" w:cs="Calibri"/>
                <w:iCs/>
                <w:color w:val="000000"/>
                <w:sz w:val="16"/>
              </w:rPr>
            </w:pPr>
            <w:r w:rsidRPr="000A10CC">
              <w:rPr>
                <w:rFonts w:ascii="Calibri" w:eastAsia="Times New Roman" w:hAnsi="Calibri" w:cs="Calibri"/>
                <w:iCs/>
                <w:color w:val="000000"/>
                <w:sz w:val="16"/>
              </w:rPr>
              <w:t>Culpeper County Emergency Services</w:t>
            </w:r>
          </w:p>
        </w:tc>
      </w:tr>
    </w:tbl>
    <w:p w14:paraId="6FB9BF28" w14:textId="77777777" w:rsidR="0009567D" w:rsidRPr="00025775" w:rsidRDefault="0009567D" w:rsidP="00E65ED1">
      <w:pPr>
        <w:pStyle w:val="ListParagraph"/>
        <w:ind w:left="1440"/>
        <w:rPr>
          <w:b/>
          <w:sz w:val="20"/>
          <w:szCs w:val="20"/>
        </w:rPr>
      </w:pPr>
    </w:p>
    <w:p w14:paraId="0211E909" w14:textId="259ABEA8" w:rsidR="005A45B8" w:rsidRPr="00025775" w:rsidRDefault="005A45B8" w:rsidP="0077653E">
      <w:pPr>
        <w:pStyle w:val="ListParagraph"/>
        <w:numPr>
          <w:ilvl w:val="0"/>
          <w:numId w:val="28"/>
        </w:numPr>
        <w:rPr>
          <w:b/>
          <w:sz w:val="20"/>
          <w:szCs w:val="20"/>
        </w:rPr>
      </w:pPr>
      <w:r w:rsidRPr="00025775">
        <w:rPr>
          <w:b/>
          <w:sz w:val="20"/>
          <w:szCs w:val="20"/>
        </w:rPr>
        <w:t>ORGANIZATIONAL</w:t>
      </w:r>
    </w:p>
    <w:tbl>
      <w:tblPr>
        <w:tblW w:w="10455" w:type="dxa"/>
        <w:tblInd w:w="93" w:type="dxa"/>
        <w:tblLook w:val="04A0" w:firstRow="1" w:lastRow="0" w:firstColumn="1" w:lastColumn="0" w:noHBand="0" w:noVBand="1"/>
      </w:tblPr>
      <w:tblGrid>
        <w:gridCol w:w="2660"/>
        <w:gridCol w:w="1540"/>
        <w:gridCol w:w="6255"/>
      </w:tblGrid>
      <w:tr w:rsidR="005B2C15" w:rsidRPr="005B2C15" w14:paraId="5E07CAC5" w14:textId="77777777" w:rsidTr="00E73E4A">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6093"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Member Name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3B2CAD6"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City</w:t>
            </w:r>
          </w:p>
        </w:tc>
        <w:tc>
          <w:tcPr>
            <w:tcW w:w="6255" w:type="dxa"/>
            <w:tcBorders>
              <w:top w:val="single" w:sz="4" w:space="0" w:color="auto"/>
              <w:left w:val="nil"/>
              <w:bottom w:val="single" w:sz="4" w:space="0" w:color="auto"/>
              <w:right w:val="single" w:sz="4" w:space="0" w:color="auto"/>
            </w:tcBorders>
            <w:shd w:val="clear" w:color="auto" w:fill="auto"/>
            <w:noWrap/>
            <w:vAlign w:val="center"/>
            <w:hideMark/>
          </w:tcPr>
          <w:p w14:paraId="1D1C341C"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Company Name / Organizational Members / Notes</w:t>
            </w:r>
          </w:p>
        </w:tc>
      </w:tr>
      <w:tr w:rsidR="005B2C15" w:rsidRPr="005B2C15" w14:paraId="01FE57C3" w14:textId="77777777" w:rsidTr="00E73E4A">
        <w:trPr>
          <w:trHeight w:val="300"/>
        </w:trPr>
        <w:tc>
          <w:tcPr>
            <w:tcW w:w="2660" w:type="dxa"/>
            <w:tcBorders>
              <w:top w:val="nil"/>
              <w:left w:val="nil"/>
              <w:bottom w:val="nil"/>
              <w:right w:val="nil"/>
            </w:tcBorders>
            <w:shd w:val="clear" w:color="auto" w:fill="auto"/>
            <w:noWrap/>
            <w:vAlign w:val="center"/>
            <w:hideMark/>
          </w:tcPr>
          <w:p w14:paraId="6BFAD509" w14:textId="77777777" w:rsidR="005B2C15" w:rsidRPr="005B2C15" w:rsidRDefault="005B2C15" w:rsidP="005B2C15">
            <w:pPr>
              <w:spacing w:line="240" w:lineRule="auto"/>
              <w:rPr>
                <w:rFonts w:ascii="Calibri" w:eastAsia="Times New Roman" w:hAnsi="Calibri" w:cs="Calibri"/>
                <w:i/>
                <w:iCs/>
                <w:sz w:val="16"/>
              </w:rPr>
            </w:pPr>
            <w:r w:rsidRPr="005B2C15">
              <w:rPr>
                <w:rFonts w:ascii="Calibri" w:eastAsia="Times New Roman" w:hAnsi="Calibri" w:cs="Calibri"/>
                <w:i/>
                <w:iCs/>
                <w:sz w:val="16"/>
              </w:rPr>
              <w:t xml:space="preserve">SunTrust / </w:t>
            </w:r>
            <w:proofErr w:type="spellStart"/>
            <w:r w:rsidRPr="005B2C15">
              <w:rPr>
                <w:rFonts w:ascii="Calibri" w:eastAsia="Times New Roman" w:hAnsi="Calibri" w:cs="Calibri"/>
                <w:i/>
                <w:iCs/>
                <w:sz w:val="16"/>
              </w:rPr>
              <w:t>Truist</w:t>
            </w:r>
            <w:proofErr w:type="spellEnd"/>
          </w:p>
        </w:tc>
        <w:tc>
          <w:tcPr>
            <w:tcW w:w="1540" w:type="dxa"/>
            <w:tcBorders>
              <w:top w:val="nil"/>
              <w:left w:val="nil"/>
              <w:bottom w:val="nil"/>
              <w:right w:val="nil"/>
            </w:tcBorders>
            <w:shd w:val="clear" w:color="auto" w:fill="auto"/>
            <w:noWrap/>
            <w:vAlign w:val="center"/>
            <w:hideMark/>
          </w:tcPr>
          <w:p w14:paraId="10CBA293"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Richmond, VA</w:t>
            </w:r>
          </w:p>
        </w:tc>
        <w:tc>
          <w:tcPr>
            <w:tcW w:w="6255" w:type="dxa"/>
            <w:tcBorders>
              <w:top w:val="nil"/>
              <w:left w:val="nil"/>
              <w:bottom w:val="nil"/>
              <w:right w:val="nil"/>
            </w:tcBorders>
            <w:shd w:val="clear" w:color="auto" w:fill="auto"/>
            <w:noWrap/>
            <w:vAlign w:val="center"/>
            <w:hideMark/>
          </w:tcPr>
          <w:p w14:paraId="6F288EE2" w14:textId="77777777" w:rsidR="005B2C15" w:rsidRPr="005B2C15" w:rsidRDefault="005B2C15" w:rsidP="005B2C15">
            <w:pPr>
              <w:spacing w:line="240" w:lineRule="auto"/>
              <w:rPr>
                <w:rFonts w:ascii="Calibri" w:eastAsia="Times New Roman" w:hAnsi="Calibri" w:cs="Calibri"/>
                <w:i/>
                <w:iCs/>
                <w:sz w:val="16"/>
              </w:rPr>
            </w:pPr>
            <w:r w:rsidRPr="005B2C15">
              <w:rPr>
                <w:rFonts w:ascii="Calibri" w:eastAsia="Times New Roman" w:hAnsi="Calibri" w:cs="Calibri"/>
                <w:i/>
                <w:iCs/>
                <w:sz w:val="16"/>
              </w:rPr>
              <w:t xml:space="preserve">RESIGNED - Linda </w:t>
            </w:r>
            <w:proofErr w:type="spellStart"/>
            <w:r w:rsidRPr="005B2C15">
              <w:rPr>
                <w:rFonts w:ascii="Calibri" w:eastAsia="Times New Roman" w:hAnsi="Calibri" w:cs="Calibri"/>
                <w:i/>
                <w:iCs/>
                <w:sz w:val="16"/>
              </w:rPr>
              <w:t>Lippa</w:t>
            </w:r>
            <w:proofErr w:type="spellEnd"/>
            <w:r w:rsidRPr="005B2C15">
              <w:rPr>
                <w:rFonts w:ascii="Calibri" w:eastAsia="Times New Roman" w:hAnsi="Calibri" w:cs="Calibri"/>
                <w:i/>
                <w:iCs/>
                <w:sz w:val="16"/>
              </w:rPr>
              <w:t xml:space="preserve"> (voting), Paul </w:t>
            </w:r>
            <w:proofErr w:type="spellStart"/>
            <w:r w:rsidRPr="005B2C15">
              <w:rPr>
                <w:rFonts w:ascii="Calibri" w:eastAsia="Times New Roman" w:hAnsi="Calibri" w:cs="Calibri"/>
                <w:i/>
                <w:iCs/>
                <w:sz w:val="16"/>
              </w:rPr>
              <w:t>Attanasio</w:t>
            </w:r>
            <w:proofErr w:type="spellEnd"/>
            <w:r w:rsidRPr="005B2C15">
              <w:rPr>
                <w:rFonts w:ascii="Calibri" w:eastAsia="Times New Roman" w:hAnsi="Calibri" w:cs="Calibri"/>
                <w:i/>
                <w:iCs/>
                <w:sz w:val="16"/>
              </w:rPr>
              <w:t xml:space="preserve">, Sarah </w:t>
            </w:r>
            <w:proofErr w:type="spellStart"/>
            <w:r w:rsidRPr="005B2C15">
              <w:rPr>
                <w:rFonts w:ascii="Calibri" w:eastAsia="Times New Roman" w:hAnsi="Calibri" w:cs="Calibri"/>
                <w:i/>
                <w:iCs/>
                <w:sz w:val="16"/>
              </w:rPr>
              <w:t>Bogin</w:t>
            </w:r>
            <w:proofErr w:type="spellEnd"/>
          </w:p>
        </w:tc>
      </w:tr>
      <w:tr w:rsidR="005B2C15" w:rsidRPr="005B2C15" w14:paraId="48AE9516" w14:textId="77777777" w:rsidTr="00E73E4A">
        <w:trPr>
          <w:trHeight w:val="300"/>
        </w:trPr>
        <w:tc>
          <w:tcPr>
            <w:tcW w:w="2660" w:type="dxa"/>
            <w:tcBorders>
              <w:top w:val="nil"/>
              <w:left w:val="nil"/>
              <w:bottom w:val="nil"/>
              <w:right w:val="nil"/>
            </w:tcBorders>
            <w:shd w:val="clear" w:color="auto" w:fill="auto"/>
            <w:noWrap/>
            <w:vAlign w:val="center"/>
            <w:hideMark/>
          </w:tcPr>
          <w:p w14:paraId="15797749"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 xml:space="preserve">Michael </w:t>
            </w:r>
            <w:proofErr w:type="spellStart"/>
            <w:r w:rsidRPr="005B2C15">
              <w:rPr>
                <w:rFonts w:ascii="Calibri" w:eastAsia="Times New Roman" w:hAnsi="Calibri" w:cs="Calibri"/>
                <w:color w:val="000000"/>
                <w:sz w:val="16"/>
              </w:rPr>
              <w:t>Teener</w:t>
            </w:r>
            <w:proofErr w:type="spellEnd"/>
          </w:p>
        </w:tc>
        <w:tc>
          <w:tcPr>
            <w:tcW w:w="1540" w:type="dxa"/>
            <w:tcBorders>
              <w:top w:val="nil"/>
              <w:left w:val="nil"/>
              <w:bottom w:val="nil"/>
              <w:right w:val="nil"/>
            </w:tcBorders>
            <w:shd w:val="clear" w:color="auto" w:fill="auto"/>
            <w:noWrap/>
            <w:vAlign w:val="center"/>
            <w:hideMark/>
          </w:tcPr>
          <w:p w14:paraId="6FE1DBC6"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Williamsburg, VA</w:t>
            </w:r>
          </w:p>
        </w:tc>
        <w:tc>
          <w:tcPr>
            <w:tcW w:w="6255" w:type="dxa"/>
            <w:tcBorders>
              <w:top w:val="nil"/>
              <w:left w:val="nil"/>
              <w:bottom w:val="nil"/>
              <w:right w:val="nil"/>
            </w:tcBorders>
            <w:shd w:val="clear" w:color="auto" w:fill="auto"/>
            <w:noWrap/>
            <w:vAlign w:val="bottom"/>
            <w:hideMark/>
          </w:tcPr>
          <w:p w14:paraId="46B92ADF" w14:textId="75D9A7C3" w:rsidR="005B2C15" w:rsidRPr="005B2C15" w:rsidRDefault="0041605A" w:rsidP="0041605A">
            <w:pPr>
              <w:spacing w:line="240" w:lineRule="auto"/>
              <w:rPr>
                <w:rFonts w:ascii="Calibri" w:eastAsia="Times New Roman" w:hAnsi="Calibri" w:cs="Calibri"/>
                <w:color w:val="000000"/>
                <w:sz w:val="16"/>
              </w:rPr>
            </w:pPr>
            <w:r>
              <w:rPr>
                <w:rFonts w:ascii="Calibri" w:eastAsia="Times New Roman" w:hAnsi="Calibri" w:cs="Calibri"/>
                <w:color w:val="000000"/>
                <w:sz w:val="16"/>
              </w:rPr>
              <w:t>replaced Caroline Dunlap on James</w:t>
            </w:r>
            <w:r w:rsidR="005B2C15" w:rsidRPr="005B2C15">
              <w:rPr>
                <w:rFonts w:ascii="Calibri" w:eastAsia="Times New Roman" w:hAnsi="Calibri" w:cs="Calibri"/>
                <w:color w:val="000000"/>
                <w:sz w:val="16"/>
              </w:rPr>
              <w:t xml:space="preserve"> City County EM's membership</w:t>
            </w:r>
          </w:p>
        </w:tc>
      </w:tr>
      <w:tr w:rsidR="005B2C15" w:rsidRPr="005B2C15" w14:paraId="52B4D4BA" w14:textId="77777777" w:rsidTr="00E73E4A">
        <w:trPr>
          <w:trHeight w:val="315"/>
        </w:trPr>
        <w:tc>
          <w:tcPr>
            <w:tcW w:w="2660" w:type="dxa"/>
            <w:tcBorders>
              <w:top w:val="nil"/>
              <w:left w:val="nil"/>
              <w:bottom w:val="nil"/>
              <w:right w:val="nil"/>
            </w:tcBorders>
            <w:shd w:val="clear" w:color="auto" w:fill="auto"/>
            <w:noWrap/>
            <w:vAlign w:val="center"/>
            <w:hideMark/>
          </w:tcPr>
          <w:p w14:paraId="6C9A524B"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 xml:space="preserve">Lorna Trent, Amy Valdez, </w:t>
            </w:r>
            <w:proofErr w:type="spellStart"/>
            <w:r w:rsidRPr="005B2C15">
              <w:rPr>
                <w:rFonts w:ascii="Calibri" w:eastAsia="Times New Roman" w:hAnsi="Calibri" w:cs="Calibri"/>
                <w:color w:val="000000"/>
                <w:sz w:val="16"/>
              </w:rPr>
              <w:t>Tavish</w:t>
            </w:r>
            <w:proofErr w:type="spellEnd"/>
            <w:r w:rsidRPr="005B2C15">
              <w:rPr>
                <w:rFonts w:ascii="Calibri" w:eastAsia="Times New Roman" w:hAnsi="Calibri" w:cs="Calibri"/>
                <w:color w:val="000000"/>
                <w:sz w:val="16"/>
              </w:rPr>
              <w:t xml:space="preserve"> Valdez</w:t>
            </w:r>
          </w:p>
        </w:tc>
        <w:tc>
          <w:tcPr>
            <w:tcW w:w="1540" w:type="dxa"/>
            <w:tcBorders>
              <w:top w:val="nil"/>
              <w:left w:val="nil"/>
              <w:bottom w:val="nil"/>
              <w:right w:val="nil"/>
            </w:tcBorders>
            <w:shd w:val="clear" w:color="auto" w:fill="auto"/>
            <w:noWrap/>
            <w:vAlign w:val="center"/>
            <w:hideMark/>
          </w:tcPr>
          <w:p w14:paraId="7753F743"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Virginia Beach, VA</w:t>
            </w:r>
          </w:p>
        </w:tc>
        <w:tc>
          <w:tcPr>
            <w:tcW w:w="6255" w:type="dxa"/>
            <w:tcBorders>
              <w:top w:val="nil"/>
              <w:left w:val="nil"/>
              <w:bottom w:val="nil"/>
              <w:right w:val="nil"/>
            </w:tcBorders>
            <w:shd w:val="clear" w:color="auto" w:fill="auto"/>
            <w:noWrap/>
            <w:vAlign w:val="bottom"/>
            <w:hideMark/>
          </w:tcPr>
          <w:p w14:paraId="6B41B475"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added to City of Virginia Beach Fire Department's membership</w:t>
            </w:r>
          </w:p>
        </w:tc>
      </w:tr>
      <w:tr w:rsidR="005B2C15" w:rsidRPr="005B2C15" w14:paraId="14A57B98" w14:textId="77777777" w:rsidTr="00E73E4A">
        <w:trPr>
          <w:trHeight w:val="300"/>
        </w:trPr>
        <w:tc>
          <w:tcPr>
            <w:tcW w:w="2660" w:type="dxa"/>
            <w:tcBorders>
              <w:top w:val="nil"/>
              <w:left w:val="nil"/>
              <w:bottom w:val="nil"/>
              <w:right w:val="nil"/>
            </w:tcBorders>
            <w:shd w:val="clear" w:color="auto" w:fill="auto"/>
            <w:noWrap/>
            <w:vAlign w:val="center"/>
            <w:hideMark/>
          </w:tcPr>
          <w:p w14:paraId="7E51D6E2"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lastRenderedPageBreak/>
              <w:t xml:space="preserve">Steve </w:t>
            </w:r>
            <w:proofErr w:type="spellStart"/>
            <w:r w:rsidRPr="005B2C15">
              <w:rPr>
                <w:rFonts w:ascii="Calibri" w:eastAsia="Times New Roman" w:hAnsi="Calibri" w:cs="Calibri"/>
                <w:i/>
                <w:iCs/>
                <w:color w:val="000000"/>
                <w:sz w:val="16"/>
              </w:rPr>
              <w:t>Lesinski</w:t>
            </w:r>
            <w:proofErr w:type="spellEnd"/>
          </w:p>
        </w:tc>
        <w:tc>
          <w:tcPr>
            <w:tcW w:w="1540" w:type="dxa"/>
            <w:tcBorders>
              <w:top w:val="nil"/>
              <w:left w:val="nil"/>
              <w:bottom w:val="nil"/>
              <w:right w:val="nil"/>
            </w:tcBorders>
            <w:shd w:val="clear" w:color="auto" w:fill="auto"/>
            <w:noWrap/>
            <w:vAlign w:val="center"/>
            <w:hideMark/>
          </w:tcPr>
          <w:p w14:paraId="24AD8AD9"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Virginia Beach, VA</w:t>
            </w:r>
          </w:p>
        </w:tc>
        <w:tc>
          <w:tcPr>
            <w:tcW w:w="6255" w:type="dxa"/>
            <w:tcBorders>
              <w:top w:val="nil"/>
              <w:left w:val="nil"/>
              <w:bottom w:val="nil"/>
              <w:right w:val="nil"/>
            </w:tcBorders>
            <w:shd w:val="clear" w:color="auto" w:fill="auto"/>
            <w:noWrap/>
            <w:vAlign w:val="bottom"/>
            <w:hideMark/>
          </w:tcPr>
          <w:p w14:paraId="30B46C24"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retired &amp; removed from City of Virginia Beach Fire Department's membership</w:t>
            </w:r>
          </w:p>
        </w:tc>
      </w:tr>
      <w:tr w:rsidR="005B2C15" w:rsidRPr="005B2C15" w14:paraId="2669C7E0" w14:textId="77777777" w:rsidTr="00E73E4A">
        <w:trPr>
          <w:trHeight w:val="300"/>
        </w:trPr>
        <w:tc>
          <w:tcPr>
            <w:tcW w:w="2660" w:type="dxa"/>
            <w:tcBorders>
              <w:top w:val="nil"/>
              <w:left w:val="nil"/>
              <w:bottom w:val="nil"/>
              <w:right w:val="nil"/>
            </w:tcBorders>
            <w:shd w:val="clear" w:color="auto" w:fill="auto"/>
            <w:noWrap/>
            <w:vAlign w:val="center"/>
            <w:hideMark/>
          </w:tcPr>
          <w:p w14:paraId="2B8339E1"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Enbridge</w:t>
            </w:r>
          </w:p>
        </w:tc>
        <w:tc>
          <w:tcPr>
            <w:tcW w:w="1540" w:type="dxa"/>
            <w:tcBorders>
              <w:top w:val="nil"/>
              <w:left w:val="nil"/>
              <w:bottom w:val="nil"/>
              <w:right w:val="nil"/>
            </w:tcBorders>
            <w:shd w:val="clear" w:color="auto" w:fill="auto"/>
            <w:noWrap/>
            <w:vAlign w:val="center"/>
            <w:hideMark/>
          </w:tcPr>
          <w:p w14:paraId="64504766"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Eden Prairie, MD</w:t>
            </w:r>
          </w:p>
        </w:tc>
        <w:tc>
          <w:tcPr>
            <w:tcW w:w="6255" w:type="dxa"/>
            <w:tcBorders>
              <w:top w:val="nil"/>
              <w:left w:val="nil"/>
              <w:bottom w:val="nil"/>
              <w:right w:val="nil"/>
            </w:tcBorders>
            <w:shd w:val="clear" w:color="auto" w:fill="auto"/>
            <w:noWrap/>
            <w:vAlign w:val="center"/>
            <w:hideMark/>
          </w:tcPr>
          <w:p w14:paraId="76D00C03"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 xml:space="preserve">Dan </w:t>
            </w:r>
            <w:proofErr w:type="spellStart"/>
            <w:r w:rsidRPr="005B2C15">
              <w:rPr>
                <w:rFonts w:ascii="Calibri" w:eastAsia="Times New Roman" w:hAnsi="Calibri" w:cs="Calibri"/>
                <w:sz w:val="16"/>
              </w:rPr>
              <w:t>Munthe</w:t>
            </w:r>
            <w:proofErr w:type="spellEnd"/>
            <w:r w:rsidRPr="005B2C15">
              <w:rPr>
                <w:rFonts w:ascii="Calibri" w:eastAsia="Times New Roman" w:hAnsi="Calibri" w:cs="Calibri"/>
                <w:sz w:val="16"/>
              </w:rPr>
              <w:t xml:space="preserve"> voting member</w:t>
            </w:r>
          </w:p>
        </w:tc>
      </w:tr>
      <w:tr w:rsidR="005B2C15" w:rsidRPr="005B2C15" w14:paraId="15CA6E67" w14:textId="77777777" w:rsidTr="00E73E4A">
        <w:trPr>
          <w:trHeight w:val="300"/>
        </w:trPr>
        <w:tc>
          <w:tcPr>
            <w:tcW w:w="2660" w:type="dxa"/>
            <w:tcBorders>
              <w:top w:val="nil"/>
              <w:left w:val="nil"/>
              <w:bottom w:val="nil"/>
              <w:right w:val="nil"/>
            </w:tcBorders>
            <w:shd w:val="clear" w:color="auto" w:fill="auto"/>
            <w:noWrap/>
            <w:vAlign w:val="center"/>
            <w:hideMark/>
          </w:tcPr>
          <w:p w14:paraId="4325AEB9"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Surry County -- REINSTATED</w:t>
            </w:r>
          </w:p>
        </w:tc>
        <w:tc>
          <w:tcPr>
            <w:tcW w:w="1540" w:type="dxa"/>
            <w:tcBorders>
              <w:top w:val="nil"/>
              <w:left w:val="nil"/>
              <w:bottom w:val="nil"/>
              <w:right w:val="nil"/>
            </w:tcBorders>
            <w:shd w:val="clear" w:color="auto" w:fill="auto"/>
            <w:noWrap/>
            <w:vAlign w:val="center"/>
            <w:hideMark/>
          </w:tcPr>
          <w:p w14:paraId="17ACBA96"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Surry, VA</w:t>
            </w:r>
          </w:p>
        </w:tc>
        <w:tc>
          <w:tcPr>
            <w:tcW w:w="6255" w:type="dxa"/>
            <w:tcBorders>
              <w:top w:val="nil"/>
              <w:left w:val="nil"/>
              <w:bottom w:val="nil"/>
              <w:right w:val="nil"/>
            </w:tcBorders>
            <w:shd w:val="clear" w:color="auto" w:fill="auto"/>
            <w:noWrap/>
            <w:vAlign w:val="bottom"/>
            <w:hideMark/>
          </w:tcPr>
          <w:p w14:paraId="587EDBFD" w14:textId="77777777" w:rsidR="005B2C15" w:rsidRPr="005B2C15" w:rsidRDefault="005B2C15" w:rsidP="005B2C15">
            <w:pPr>
              <w:spacing w:line="240" w:lineRule="auto"/>
              <w:rPr>
                <w:rFonts w:ascii="Calibri" w:eastAsia="Times New Roman" w:hAnsi="Calibri" w:cs="Calibri"/>
                <w:i/>
                <w:iCs/>
                <w:color w:val="000000"/>
                <w:sz w:val="16"/>
              </w:rPr>
            </w:pPr>
            <w:r w:rsidRPr="005B2C15">
              <w:rPr>
                <w:rFonts w:ascii="Calibri" w:eastAsia="Times New Roman" w:hAnsi="Calibri" w:cs="Calibri"/>
                <w:i/>
                <w:iCs/>
                <w:color w:val="000000"/>
                <w:sz w:val="16"/>
              </w:rPr>
              <w:t>Ray Phelps, Judson Smith, Ervin Jones</w:t>
            </w:r>
          </w:p>
        </w:tc>
      </w:tr>
      <w:tr w:rsidR="0041605A" w:rsidRPr="005B2C15" w14:paraId="6C665F4D" w14:textId="77777777" w:rsidTr="00E73E4A">
        <w:trPr>
          <w:trHeight w:val="300"/>
        </w:trPr>
        <w:tc>
          <w:tcPr>
            <w:tcW w:w="2660" w:type="dxa"/>
            <w:tcBorders>
              <w:top w:val="nil"/>
              <w:left w:val="nil"/>
              <w:bottom w:val="nil"/>
              <w:right w:val="nil"/>
            </w:tcBorders>
            <w:shd w:val="clear" w:color="auto" w:fill="auto"/>
            <w:noWrap/>
            <w:vAlign w:val="center"/>
          </w:tcPr>
          <w:p w14:paraId="12ECC384" w14:textId="2E630F20" w:rsidR="0041605A" w:rsidRPr="0041605A" w:rsidRDefault="0041605A"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David Dixon</w:t>
            </w:r>
          </w:p>
        </w:tc>
        <w:tc>
          <w:tcPr>
            <w:tcW w:w="1540" w:type="dxa"/>
            <w:tcBorders>
              <w:top w:val="nil"/>
              <w:left w:val="nil"/>
              <w:bottom w:val="nil"/>
              <w:right w:val="nil"/>
            </w:tcBorders>
            <w:shd w:val="clear" w:color="auto" w:fill="auto"/>
            <w:noWrap/>
            <w:vAlign w:val="center"/>
          </w:tcPr>
          <w:p w14:paraId="20155521" w14:textId="294805BC" w:rsidR="0041605A" w:rsidRPr="0041605A" w:rsidRDefault="0041605A" w:rsidP="005B2C15">
            <w:pPr>
              <w:spacing w:line="240" w:lineRule="auto"/>
              <w:rPr>
                <w:rFonts w:ascii="Calibri" w:eastAsia="Times New Roman" w:hAnsi="Calibri" w:cs="Calibri"/>
                <w:iCs/>
                <w:color w:val="000000"/>
                <w:sz w:val="16"/>
              </w:rPr>
            </w:pPr>
            <w:r>
              <w:rPr>
                <w:rFonts w:ascii="Calibri" w:eastAsia="Times New Roman" w:hAnsi="Calibri" w:cs="Calibri"/>
                <w:iCs/>
                <w:color w:val="000000"/>
                <w:sz w:val="16"/>
              </w:rPr>
              <w:t>Gloucester, VA</w:t>
            </w:r>
          </w:p>
        </w:tc>
        <w:tc>
          <w:tcPr>
            <w:tcW w:w="6255" w:type="dxa"/>
            <w:tcBorders>
              <w:top w:val="nil"/>
              <w:left w:val="nil"/>
              <w:bottom w:val="nil"/>
              <w:right w:val="nil"/>
            </w:tcBorders>
            <w:shd w:val="clear" w:color="auto" w:fill="auto"/>
            <w:noWrap/>
            <w:vAlign w:val="bottom"/>
          </w:tcPr>
          <w:p w14:paraId="6D6F92F9" w14:textId="7B3C0631" w:rsidR="0041605A" w:rsidRPr="0041605A" w:rsidRDefault="0041605A" w:rsidP="005B2C15">
            <w:pPr>
              <w:spacing w:line="240" w:lineRule="auto"/>
              <w:rPr>
                <w:rFonts w:ascii="Calibri" w:eastAsia="Times New Roman" w:hAnsi="Calibri" w:cs="Calibri"/>
                <w:i/>
                <w:iCs/>
                <w:color w:val="000000"/>
                <w:sz w:val="16"/>
              </w:rPr>
            </w:pPr>
            <w:r>
              <w:rPr>
                <w:rFonts w:ascii="Calibri" w:eastAsia="Times New Roman" w:hAnsi="Calibri" w:cs="Calibri"/>
                <w:iCs/>
                <w:color w:val="000000"/>
                <w:sz w:val="16"/>
              </w:rPr>
              <w:t>Replaced Brett Majors on Gloucester</w:t>
            </w:r>
            <w:r w:rsidR="00431927">
              <w:rPr>
                <w:rFonts w:ascii="Calibri" w:eastAsia="Times New Roman" w:hAnsi="Calibri" w:cs="Calibri"/>
                <w:iCs/>
                <w:color w:val="000000"/>
                <w:sz w:val="16"/>
              </w:rPr>
              <w:t xml:space="preserve"> County</w:t>
            </w:r>
            <w:r>
              <w:rPr>
                <w:rFonts w:ascii="Calibri" w:eastAsia="Times New Roman" w:hAnsi="Calibri" w:cs="Calibri"/>
                <w:iCs/>
                <w:color w:val="000000"/>
                <w:sz w:val="16"/>
              </w:rPr>
              <w:t xml:space="preserve"> EM’s membership; </w:t>
            </w:r>
            <w:r>
              <w:rPr>
                <w:rFonts w:ascii="Calibri" w:eastAsia="Times New Roman" w:hAnsi="Calibri" w:cs="Calibri"/>
                <w:i/>
                <w:iCs/>
                <w:color w:val="000000"/>
                <w:sz w:val="16"/>
              </w:rPr>
              <w:t xml:space="preserve">removed Brent </w:t>
            </w:r>
            <w:proofErr w:type="spellStart"/>
            <w:r>
              <w:rPr>
                <w:rFonts w:ascii="Calibri" w:eastAsia="Times New Roman" w:hAnsi="Calibri" w:cs="Calibri"/>
                <w:i/>
                <w:iCs/>
                <w:color w:val="000000"/>
                <w:sz w:val="16"/>
              </w:rPr>
              <w:t>Fedors</w:t>
            </w:r>
            <w:proofErr w:type="spellEnd"/>
          </w:p>
        </w:tc>
      </w:tr>
    </w:tbl>
    <w:p w14:paraId="112DA983" w14:textId="1C5E040D" w:rsidR="000C01AB" w:rsidRPr="00025775" w:rsidRDefault="000C01AB" w:rsidP="000C01AB">
      <w:pPr>
        <w:pStyle w:val="ListParagraph"/>
        <w:ind w:left="1440"/>
        <w:rPr>
          <w:b/>
          <w:sz w:val="20"/>
          <w:szCs w:val="20"/>
        </w:rPr>
      </w:pPr>
    </w:p>
    <w:p w14:paraId="5239D0AA" w14:textId="3DC6F526" w:rsidR="006C7E73" w:rsidRPr="00025775" w:rsidRDefault="005A45B8" w:rsidP="006C7E73">
      <w:pPr>
        <w:pStyle w:val="ListParagraph"/>
        <w:numPr>
          <w:ilvl w:val="0"/>
          <w:numId w:val="28"/>
        </w:numPr>
        <w:rPr>
          <w:b/>
          <w:sz w:val="20"/>
          <w:szCs w:val="20"/>
        </w:rPr>
      </w:pPr>
      <w:r w:rsidRPr="00025775">
        <w:rPr>
          <w:b/>
          <w:sz w:val="20"/>
          <w:szCs w:val="20"/>
        </w:rPr>
        <w:t>STUDENT</w:t>
      </w:r>
    </w:p>
    <w:tbl>
      <w:tblPr>
        <w:tblW w:w="8420" w:type="dxa"/>
        <w:tblInd w:w="93" w:type="dxa"/>
        <w:tblLook w:val="04A0" w:firstRow="1" w:lastRow="0" w:firstColumn="1" w:lastColumn="0" w:noHBand="0" w:noVBand="1"/>
      </w:tblPr>
      <w:tblGrid>
        <w:gridCol w:w="2180"/>
        <w:gridCol w:w="2040"/>
        <w:gridCol w:w="4200"/>
      </w:tblGrid>
      <w:tr w:rsidR="005B2C15" w:rsidRPr="005B2C15" w14:paraId="038DB925" w14:textId="77777777" w:rsidTr="005B2C15">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6F94"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Member Name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5CA647F"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City</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14:paraId="007E2CEA" w14:textId="77777777" w:rsidR="005B2C15" w:rsidRPr="005B2C15" w:rsidRDefault="005B2C15" w:rsidP="005B2C15">
            <w:pPr>
              <w:spacing w:line="240" w:lineRule="auto"/>
              <w:jc w:val="center"/>
              <w:rPr>
                <w:rFonts w:ascii="Calibri" w:eastAsia="Times New Roman" w:hAnsi="Calibri" w:cs="Calibri"/>
                <w:b/>
                <w:bCs/>
                <w:color w:val="000000"/>
                <w:sz w:val="16"/>
              </w:rPr>
            </w:pPr>
            <w:r w:rsidRPr="005B2C15">
              <w:rPr>
                <w:rFonts w:ascii="Calibri" w:eastAsia="Times New Roman" w:hAnsi="Calibri" w:cs="Calibri"/>
                <w:b/>
                <w:bCs/>
                <w:color w:val="000000"/>
                <w:sz w:val="16"/>
              </w:rPr>
              <w:t>Company Name / Organizational Members / Notes</w:t>
            </w:r>
          </w:p>
        </w:tc>
      </w:tr>
      <w:tr w:rsidR="005B2C15" w:rsidRPr="005B2C15" w14:paraId="12A4F40E" w14:textId="77777777" w:rsidTr="005B2C15">
        <w:trPr>
          <w:trHeight w:val="300"/>
        </w:trPr>
        <w:tc>
          <w:tcPr>
            <w:tcW w:w="2180" w:type="dxa"/>
            <w:tcBorders>
              <w:top w:val="nil"/>
              <w:left w:val="nil"/>
              <w:bottom w:val="nil"/>
              <w:right w:val="nil"/>
            </w:tcBorders>
            <w:shd w:val="clear" w:color="auto" w:fill="auto"/>
            <w:noWrap/>
            <w:vAlign w:val="center"/>
            <w:hideMark/>
          </w:tcPr>
          <w:p w14:paraId="6F047364"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Alexander Hanna</w:t>
            </w:r>
          </w:p>
        </w:tc>
        <w:tc>
          <w:tcPr>
            <w:tcW w:w="2040" w:type="dxa"/>
            <w:tcBorders>
              <w:top w:val="nil"/>
              <w:left w:val="nil"/>
              <w:bottom w:val="nil"/>
              <w:right w:val="nil"/>
            </w:tcBorders>
            <w:shd w:val="clear" w:color="auto" w:fill="auto"/>
            <w:noWrap/>
            <w:vAlign w:val="center"/>
            <w:hideMark/>
          </w:tcPr>
          <w:p w14:paraId="18CBBC74"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Richmond, VA</w:t>
            </w:r>
          </w:p>
        </w:tc>
        <w:tc>
          <w:tcPr>
            <w:tcW w:w="4200" w:type="dxa"/>
            <w:tcBorders>
              <w:top w:val="nil"/>
              <w:left w:val="nil"/>
              <w:bottom w:val="nil"/>
              <w:right w:val="nil"/>
            </w:tcBorders>
            <w:shd w:val="clear" w:color="auto" w:fill="auto"/>
            <w:noWrap/>
            <w:vAlign w:val="center"/>
            <w:hideMark/>
          </w:tcPr>
          <w:p w14:paraId="5B096643"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VCU</w:t>
            </w:r>
          </w:p>
        </w:tc>
      </w:tr>
      <w:tr w:rsidR="005B2C15" w:rsidRPr="005B2C15" w14:paraId="08E3907B" w14:textId="77777777" w:rsidTr="005B2C15">
        <w:trPr>
          <w:trHeight w:val="300"/>
        </w:trPr>
        <w:tc>
          <w:tcPr>
            <w:tcW w:w="2180" w:type="dxa"/>
            <w:tcBorders>
              <w:top w:val="nil"/>
              <w:left w:val="nil"/>
              <w:bottom w:val="nil"/>
              <w:right w:val="nil"/>
            </w:tcBorders>
            <w:shd w:val="clear" w:color="auto" w:fill="auto"/>
            <w:noWrap/>
            <w:vAlign w:val="center"/>
            <w:hideMark/>
          </w:tcPr>
          <w:p w14:paraId="5D337D26" w14:textId="77777777" w:rsidR="005B2C15" w:rsidRPr="005B2C15" w:rsidRDefault="005B2C15" w:rsidP="005B2C15">
            <w:pPr>
              <w:spacing w:line="240" w:lineRule="auto"/>
              <w:rPr>
                <w:rFonts w:ascii="Calibri" w:eastAsia="Times New Roman" w:hAnsi="Calibri" w:cs="Calibri"/>
                <w:color w:val="000000"/>
                <w:sz w:val="16"/>
              </w:rPr>
            </w:pPr>
            <w:proofErr w:type="spellStart"/>
            <w:r w:rsidRPr="005B2C15">
              <w:rPr>
                <w:rFonts w:ascii="Calibri" w:eastAsia="Times New Roman" w:hAnsi="Calibri" w:cs="Calibri"/>
                <w:color w:val="000000"/>
                <w:sz w:val="16"/>
              </w:rPr>
              <w:t>Fuad</w:t>
            </w:r>
            <w:proofErr w:type="spellEnd"/>
            <w:r w:rsidRPr="005B2C15">
              <w:rPr>
                <w:rFonts w:ascii="Calibri" w:eastAsia="Times New Roman" w:hAnsi="Calibri" w:cs="Calibri"/>
                <w:color w:val="000000"/>
                <w:sz w:val="16"/>
              </w:rPr>
              <w:t xml:space="preserve"> Ali</w:t>
            </w:r>
          </w:p>
        </w:tc>
        <w:tc>
          <w:tcPr>
            <w:tcW w:w="2040" w:type="dxa"/>
            <w:tcBorders>
              <w:top w:val="nil"/>
              <w:left w:val="nil"/>
              <w:bottom w:val="nil"/>
              <w:right w:val="nil"/>
            </w:tcBorders>
            <w:shd w:val="clear" w:color="auto" w:fill="auto"/>
            <w:noWrap/>
            <w:vAlign w:val="center"/>
            <w:hideMark/>
          </w:tcPr>
          <w:p w14:paraId="1B550043"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Richmond, VA</w:t>
            </w:r>
          </w:p>
        </w:tc>
        <w:tc>
          <w:tcPr>
            <w:tcW w:w="4200" w:type="dxa"/>
            <w:tcBorders>
              <w:top w:val="nil"/>
              <w:left w:val="nil"/>
              <w:bottom w:val="nil"/>
              <w:right w:val="nil"/>
            </w:tcBorders>
            <w:shd w:val="clear" w:color="auto" w:fill="auto"/>
            <w:noWrap/>
            <w:vAlign w:val="center"/>
            <w:hideMark/>
          </w:tcPr>
          <w:p w14:paraId="26F7BB92"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VCU</w:t>
            </w:r>
          </w:p>
        </w:tc>
      </w:tr>
      <w:tr w:rsidR="005B2C15" w:rsidRPr="005B2C15" w14:paraId="792E544C" w14:textId="77777777" w:rsidTr="005B2C15">
        <w:trPr>
          <w:trHeight w:val="300"/>
        </w:trPr>
        <w:tc>
          <w:tcPr>
            <w:tcW w:w="2180" w:type="dxa"/>
            <w:tcBorders>
              <w:top w:val="nil"/>
              <w:left w:val="nil"/>
              <w:bottom w:val="nil"/>
              <w:right w:val="nil"/>
            </w:tcBorders>
            <w:shd w:val="clear" w:color="auto" w:fill="auto"/>
            <w:noWrap/>
            <w:vAlign w:val="center"/>
            <w:hideMark/>
          </w:tcPr>
          <w:p w14:paraId="1D2A7A41"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 xml:space="preserve">Craig </w:t>
            </w:r>
            <w:proofErr w:type="spellStart"/>
            <w:r w:rsidRPr="005B2C15">
              <w:rPr>
                <w:rFonts w:ascii="Calibri" w:eastAsia="Times New Roman" w:hAnsi="Calibri" w:cs="Calibri"/>
                <w:sz w:val="16"/>
              </w:rPr>
              <w:t>Schwinden</w:t>
            </w:r>
            <w:proofErr w:type="spellEnd"/>
          </w:p>
        </w:tc>
        <w:tc>
          <w:tcPr>
            <w:tcW w:w="2040" w:type="dxa"/>
            <w:tcBorders>
              <w:top w:val="nil"/>
              <w:left w:val="nil"/>
              <w:bottom w:val="nil"/>
              <w:right w:val="nil"/>
            </w:tcBorders>
            <w:shd w:val="clear" w:color="auto" w:fill="auto"/>
            <w:noWrap/>
            <w:vAlign w:val="center"/>
            <w:hideMark/>
          </w:tcPr>
          <w:p w14:paraId="01A0D29A"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Fargo, ND</w:t>
            </w:r>
          </w:p>
        </w:tc>
        <w:tc>
          <w:tcPr>
            <w:tcW w:w="4200" w:type="dxa"/>
            <w:tcBorders>
              <w:top w:val="nil"/>
              <w:left w:val="nil"/>
              <w:bottom w:val="nil"/>
              <w:right w:val="nil"/>
            </w:tcBorders>
            <w:shd w:val="clear" w:color="auto" w:fill="auto"/>
            <w:noWrap/>
            <w:vAlign w:val="center"/>
            <w:hideMark/>
          </w:tcPr>
          <w:p w14:paraId="11BC2043" w14:textId="77777777" w:rsidR="005B2C15" w:rsidRPr="005B2C15" w:rsidRDefault="005B2C15" w:rsidP="005B2C15">
            <w:pPr>
              <w:spacing w:line="240" w:lineRule="auto"/>
              <w:rPr>
                <w:rFonts w:ascii="Calibri" w:eastAsia="Times New Roman" w:hAnsi="Calibri" w:cs="Calibri"/>
                <w:sz w:val="16"/>
              </w:rPr>
            </w:pPr>
            <w:r w:rsidRPr="005B2C15">
              <w:rPr>
                <w:rFonts w:ascii="Calibri" w:eastAsia="Times New Roman" w:hAnsi="Calibri" w:cs="Calibri"/>
                <w:sz w:val="16"/>
              </w:rPr>
              <w:t>North Dakota State University</w:t>
            </w:r>
          </w:p>
        </w:tc>
      </w:tr>
      <w:tr w:rsidR="005B2C15" w:rsidRPr="005B2C15" w14:paraId="2AE21326" w14:textId="77777777" w:rsidTr="005B2C15">
        <w:trPr>
          <w:trHeight w:val="300"/>
        </w:trPr>
        <w:tc>
          <w:tcPr>
            <w:tcW w:w="2180" w:type="dxa"/>
            <w:tcBorders>
              <w:top w:val="nil"/>
              <w:left w:val="nil"/>
              <w:bottom w:val="nil"/>
              <w:right w:val="nil"/>
            </w:tcBorders>
            <w:shd w:val="clear" w:color="auto" w:fill="auto"/>
            <w:noWrap/>
            <w:vAlign w:val="center"/>
            <w:hideMark/>
          </w:tcPr>
          <w:p w14:paraId="0164E887"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Alex Tran</w:t>
            </w:r>
          </w:p>
        </w:tc>
        <w:tc>
          <w:tcPr>
            <w:tcW w:w="2040" w:type="dxa"/>
            <w:tcBorders>
              <w:top w:val="nil"/>
              <w:left w:val="nil"/>
              <w:bottom w:val="nil"/>
              <w:right w:val="nil"/>
            </w:tcBorders>
            <w:shd w:val="clear" w:color="auto" w:fill="auto"/>
            <w:noWrap/>
            <w:vAlign w:val="center"/>
            <w:hideMark/>
          </w:tcPr>
          <w:p w14:paraId="173936F9"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Newport News, VA</w:t>
            </w:r>
          </w:p>
        </w:tc>
        <w:tc>
          <w:tcPr>
            <w:tcW w:w="4200" w:type="dxa"/>
            <w:tcBorders>
              <w:top w:val="nil"/>
              <w:left w:val="nil"/>
              <w:bottom w:val="nil"/>
              <w:right w:val="nil"/>
            </w:tcBorders>
            <w:shd w:val="clear" w:color="auto" w:fill="auto"/>
            <w:noWrap/>
            <w:vAlign w:val="bottom"/>
            <w:hideMark/>
          </w:tcPr>
          <w:p w14:paraId="08FE9D38" w14:textId="77777777" w:rsidR="005B2C15" w:rsidRPr="005B2C15" w:rsidRDefault="005B2C15" w:rsidP="005B2C15">
            <w:pPr>
              <w:spacing w:line="240" w:lineRule="auto"/>
              <w:rPr>
                <w:rFonts w:ascii="Calibri" w:eastAsia="Times New Roman" w:hAnsi="Calibri" w:cs="Calibri"/>
                <w:color w:val="000000"/>
                <w:sz w:val="16"/>
              </w:rPr>
            </w:pPr>
            <w:r w:rsidRPr="005B2C15">
              <w:rPr>
                <w:rFonts w:ascii="Calibri" w:eastAsia="Times New Roman" w:hAnsi="Calibri" w:cs="Calibri"/>
                <w:color w:val="000000"/>
                <w:sz w:val="16"/>
              </w:rPr>
              <w:t>Christopher Newport University</w:t>
            </w:r>
          </w:p>
        </w:tc>
      </w:tr>
      <w:tr w:rsidR="0010426B" w:rsidRPr="005B2C15" w14:paraId="165A0291" w14:textId="77777777" w:rsidTr="005B2C15">
        <w:trPr>
          <w:trHeight w:val="300"/>
        </w:trPr>
        <w:tc>
          <w:tcPr>
            <w:tcW w:w="2180" w:type="dxa"/>
            <w:tcBorders>
              <w:top w:val="nil"/>
              <w:left w:val="nil"/>
              <w:bottom w:val="nil"/>
              <w:right w:val="nil"/>
            </w:tcBorders>
            <w:shd w:val="clear" w:color="auto" w:fill="auto"/>
            <w:noWrap/>
            <w:vAlign w:val="center"/>
          </w:tcPr>
          <w:p w14:paraId="77046597" w14:textId="16212708" w:rsidR="0010426B" w:rsidRPr="005B2C15" w:rsidRDefault="0010426B" w:rsidP="005B2C15">
            <w:pPr>
              <w:spacing w:line="240" w:lineRule="auto"/>
              <w:rPr>
                <w:rFonts w:ascii="Calibri" w:eastAsia="Times New Roman" w:hAnsi="Calibri" w:cs="Calibri"/>
                <w:color w:val="000000"/>
                <w:sz w:val="16"/>
              </w:rPr>
            </w:pPr>
            <w:r>
              <w:rPr>
                <w:rFonts w:ascii="Calibri" w:eastAsia="Times New Roman" w:hAnsi="Calibri" w:cs="Calibri"/>
                <w:color w:val="000000"/>
                <w:sz w:val="16"/>
              </w:rPr>
              <w:t>Allison N. Brady</w:t>
            </w:r>
          </w:p>
        </w:tc>
        <w:tc>
          <w:tcPr>
            <w:tcW w:w="2040" w:type="dxa"/>
            <w:tcBorders>
              <w:top w:val="nil"/>
              <w:left w:val="nil"/>
              <w:bottom w:val="nil"/>
              <w:right w:val="nil"/>
            </w:tcBorders>
            <w:shd w:val="clear" w:color="auto" w:fill="auto"/>
            <w:noWrap/>
            <w:vAlign w:val="center"/>
          </w:tcPr>
          <w:p w14:paraId="7EBA4BE9" w14:textId="727AAA22" w:rsidR="0010426B" w:rsidRPr="005B2C15" w:rsidRDefault="0010426B" w:rsidP="005B2C15">
            <w:pPr>
              <w:spacing w:line="240" w:lineRule="auto"/>
              <w:rPr>
                <w:rFonts w:ascii="Calibri" w:eastAsia="Times New Roman" w:hAnsi="Calibri" w:cs="Calibri"/>
                <w:color w:val="000000"/>
                <w:sz w:val="16"/>
              </w:rPr>
            </w:pPr>
            <w:r>
              <w:rPr>
                <w:rFonts w:ascii="Calibri" w:eastAsia="Times New Roman" w:hAnsi="Calibri" w:cs="Calibri"/>
                <w:color w:val="000000"/>
                <w:sz w:val="16"/>
              </w:rPr>
              <w:t>Salem, VA</w:t>
            </w:r>
          </w:p>
        </w:tc>
        <w:tc>
          <w:tcPr>
            <w:tcW w:w="4200" w:type="dxa"/>
            <w:tcBorders>
              <w:top w:val="nil"/>
              <w:left w:val="nil"/>
              <w:bottom w:val="nil"/>
              <w:right w:val="nil"/>
            </w:tcBorders>
            <w:shd w:val="clear" w:color="auto" w:fill="auto"/>
            <w:noWrap/>
            <w:vAlign w:val="bottom"/>
          </w:tcPr>
          <w:p w14:paraId="4BFF25CD" w14:textId="66DDC951" w:rsidR="0010426B" w:rsidRPr="005B2C15" w:rsidRDefault="0010426B" w:rsidP="005B2C15">
            <w:pPr>
              <w:spacing w:line="240" w:lineRule="auto"/>
              <w:rPr>
                <w:rFonts w:ascii="Calibri" w:eastAsia="Times New Roman" w:hAnsi="Calibri" w:cs="Calibri"/>
                <w:color w:val="000000"/>
                <w:sz w:val="16"/>
              </w:rPr>
            </w:pPr>
            <w:r>
              <w:rPr>
                <w:rFonts w:ascii="Calibri" w:eastAsia="Times New Roman" w:hAnsi="Calibri" w:cs="Calibri"/>
                <w:color w:val="000000"/>
                <w:sz w:val="16"/>
              </w:rPr>
              <w:t>Liberty University</w:t>
            </w:r>
          </w:p>
        </w:tc>
      </w:tr>
    </w:tbl>
    <w:p w14:paraId="3F6F5117" w14:textId="77777777" w:rsidR="005004FE" w:rsidRDefault="005004FE" w:rsidP="006C701A">
      <w:pPr>
        <w:pStyle w:val="ListParagraph"/>
        <w:spacing w:line="240" w:lineRule="auto"/>
        <w:ind w:left="0"/>
        <w:rPr>
          <w:b/>
          <w:sz w:val="20"/>
          <w:szCs w:val="20"/>
        </w:rPr>
      </w:pPr>
    </w:p>
    <w:p w14:paraId="57619B16" w14:textId="0121C8FB" w:rsidR="00040A31" w:rsidRDefault="00040A31" w:rsidP="006C701A">
      <w:pPr>
        <w:pStyle w:val="ListParagraph"/>
        <w:spacing w:line="240" w:lineRule="auto"/>
        <w:ind w:left="0"/>
        <w:rPr>
          <w:sz w:val="16"/>
          <w:szCs w:val="16"/>
        </w:rPr>
      </w:pPr>
      <w:r>
        <w:rPr>
          <w:sz w:val="16"/>
          <w:szCs w:val="16"/>
        </w:rPr>
        <w:t xml:space="preserve">Motions passed unanimously. </w:t>
      </w:r>
    </w:p>
    <w:p w14:paraId="0827FEE2" w14:textId="77777777" w:rsidR="00040A31" w:rsidRDefault="00040A31" w:rsidP="006C701A">
      <w:pPr>
        <w:pStyle w:val="ListParagraph"/>
        <w:spacing w:line="240" w:lineRule="auto"/>
        <w:ind w:left="0"/>
        <w:rPr>
          <w:sz w:val="16"/>
          <w:szCs w:val="16"/>
        </w:rPr>
      </w:pPr>
    </w:p>
    <w:p w14:paraId="0169D256" w14:textId="77E971EA" w:rsidR="00040A31" w:rsidRDefault="00040A31" w:rsidP="006C701A">
      <w:pPr>
        <w:pStyle w:val="ListParagraph"/>
        <w:spacing w:line="240" w:lineRule="auto"/>
        <w:ind w:left="0"/>
        <w:rPr>
          <w:sz w:val="16"/>
          <w:szCs w:val="16"/>
        </w:rPr>
      </w:pPr>
      <w:r>
        <w:rPr>
          <w:sz w:val="16"/>
          <w:szCs w:val="16"/>
        </w:rPr>
        <w:t xml:space="preserve">Under the Executive Director’s Report </w:t>
      </w:r>
      <w:r w:rsidR="00375B94">
        <w:rPr>
          <w:sz w:val="16"/>
          <w:szCs w:val="16"/>
        </w:rPr>
        <w:t xml:space="preserve">Bo Keeney reported on the VEMS 2022 including planning and operations. Everything is underway and planning is going well. He additionally reported on general membership issues include membership numbers, dropped percentages, a financial review and audit processes. </w:t>
      </w:r>
    </w:p>
    <w:p w14:paraId="51C41F7C" w14:textId="77777777" w:rsidR="00375B94" w:rsidRDefault="00375B94" w:rsidP="006C701A">
      <w:pPr>
        <w:pStyle w:val="ListParagraph"/>
        <w:spacing w:line="240" w:lineRule="auto"/>
        <w:ind w:left="0"/>
        <w:rPr>
          <w:sz w:val="16"/>
          <w:szCs w:val="16"/>
        </w:rPr>
      </w:pPr>
    </w:p>
    <w:p w14:paraId="6BF8AD17" w14:textId="49767D24" w:rsidR="00375B94" w:rsidRDefault="00375B94" w:rsidP="006C701A">
      <w:pPr>
        <w:pStyle w:val="ListParagraph"/>
        <w:spacing w:line="240" w:lineRule="auto"/>
        <w:ind w:left="0"/>
        <w:rPr>
          <w:sz w:val="16"/>
          <w:szCs w:val="16"/>
        </w:rPr>
      </w:pPr>
      <w:r>
        <w:rPr>
          <w:sz w:val="16"/>
          <w:szCs w:val="16"/>
        </w:rPr>
        <w:t>Under Committee Repor</w:t>
      </w:r>
      <w:r w:rsidR="00F81466">
        <w:rPr>
          <w:sz w:val="16"/>
          <w:szCs w:val="16"/>
        </w:rPr>
        <w:t xml:space="preserve">ts the following were presented (See </w:t>
      </w:r>
      <w:proofErr w:type="spellStart"/>
      <w:r w:rsidR="00F81466">
        <w:rPr>
          <w:sz w:val="16"/>
          <w:szCs w:val="16"/>
        </w:rPr>
        <w:t>attachement</w:t>
      </w:r>
      <w:proofErr w:type="spellEnd"/>
      <w:r w:rsidR="00F81466">
        <w:rPr>
          <w:sz w:val="16"/>
          <w:szCs w:val="16"/>
        </w:rPr>
        <w:t>)</w:t>
      </w:r>
    </w:p>
    <w:p w14:paraId="3339DA2A" w14:textId="77777777" w:rsidR="00375B94" w:rsidRPr="00375B94" w:rsidRDefault="00375B94" w:rsidP="00375B94">
      <w:pPr>
        <w:spacing w:line="240" w:lineRule="auto"/>
        <w:rPr>
          <w:sz w:val="16"/>
          <w:szCs w:val="16"/>
        </w:rPr>
      </w:pPr>
    </w:p>
    <w:p w14:paraId="5E9AB0A3" w14:textId="2FA8D297" w:rsidR="00882224" w:rsidRDefault="00A76C83" w:rsidP="00375B94">
      <w:pPr>
        <w:pStyle w:val="ListParagraph"/>
        <w:numPr>
          <w:ilvl w:val="0"/>
          <w:numId w:val="2"/>
        </w:numPr>
        <w:spacing w:line="240" w:lineRule="auto"/>
        <w:rPr>
          <w:sz w:val="16"/>
          <w:szCs w:val="16"/>
        </w:rPr>
      </w:pPr>
      <w:r w:rsidRPr="00375B94">
        <w:rPr>
          <w:sz w:val="16"/>
          <w:szCs w:val="16"/>
        </w:rPr>
        <w:t>Symposium</w:t>
      </w:r>
      <w:r w:rsidR="00882224" w:rsidRPr="00375B94">
        <w:rPr>
          <w:sz w:val="16"/>
          <w:szCs w:val="16"/>
        </w:rPr>
        <w:t xml:space="preserve"> Committee</w:t>
      </w:r>
      <w:r w:rsidR="00BE09AE" w:rsidRPr="00375B94">
        <w:rPr>
          <w:sz w:val="16"/>
          <w:szCs w:val="16"/>
        </w:rPr>
        <w:t xml:space="preserve"> (</w:t>
      </w:r>
      <w:r w:rsidR="001654BB" w:rsidRPr="00375B94">
        <w:rPr>
          <w:sz w:val="16"/>
          <w:szCs w:val="16"/>
        </w:rPr>
        <w:t>Flagler</w:t>
      </w:r>
      <w:r w:rsidR="00BE09AE" w:rsidRPr="00375B94">
        <w:rPr>
          <w:sz w:val="16"/>
          <w:szCs w:val="16"/>
        </w:rPr>
        <w:t>)</w:t>
      </w:r>
    </w:p>
    <w:p w14:paraId="5E4FD13B" w14:textId="5A901C58" w:rsidR="00375B94" w:rsidRPr="00375B94" w:rsidRDefault="00375B94" w:rsidP="00375B94">
      <w:pPr>
        <w:pStyle w:val="ListParagraph"/>
        <w:numPr>
          <w:ilvl w:val="1"/>
          <w:numId w:val="2"/>
        </w:numPr>
        <w:spacing w:line="240" w:lineRule="auto"/>
        <w:rPr>
          <w:sz w:val="16"/>
          <w:szCs w:val="16"/>
        </w:rPr>
      </w:pPr>
      <w:r>
        <w:rPr>
          <w:sz w:val="16"/>
          <w:szCs w:val="16"/>
        </w:rPr>
        <w:t>60+ presentations received thus far, question of whether or not to have a general session each day. Committee will determine final format and proceed with planning</w:t>
      </w:r>
    </w:p>
    <w:p w14:paraId="6F774B95" w14:textId="6AB799B0" w:rsidR="00AC6E5F" w:rsidRDefault="00882224" w:rsidP="00375B94">
      <w:pPr>
        <w:pStyle w:val="ListParagraph"/>
        <w:numPr>
          <w:ilvl w:val="0"/>
          <w:numId w:val="2"/>
        </w:numPr>
        <w:spacing w:line="240" w:lineRule="auto"/>
        <w:rPr>
          <w:sz w:val="16"/>
          <w:szCs w:val="16"/>
        </w:rPr>
      </w:pPr>
      <w:r w:rsidRPr="00375B94">
        <w:rPr>
          <w:sz w:val="16"/>
          <w:szCs w:val="16"/>
        </w:rPr>
        <w:t>Legislative Committee</w:t>
      </w:r>
      <w:r w:rsidR="00BE09AE" w:rsidRPr="00375B94">
        <w:rPr>
          <w:sz w:val="16"/>
          <w:szCs w:val="16"/>
        </w:rPr>
        <w:t xml:space="preserve"> (</w:t>
      </w:r>
      <w:proofErr w:type="spellStart"/>
      <w:r w:rsidR="00CC3E08" w:rsidRPr="00375B94">
        <w:rPr>
          <w:sz w:val="16"/>
          <w:szCs w:val="16"/>
        </w:rPr>
        <w:t>Misner</w:t>
      </w:r>
      <w:proofErr w:type="spellEnd"/>
      <w:r w:rsidR="00CC3E08" w:rsidRPr="00375B94">
        <w:rPr>
          <w:sz w:val="16"/>
          <w:szCs w:val="16"/>
        </w:rPr>
        <w:t xml:space="preserve"> </w:t>
      </w:r>
      <w:r w:rsidR="00A86718" w:rsidRPr="00375B94">
        <w:rPr>
          <w:sz w:val="16"/>
          <w:szCs w:val="16"/>
        </w:rPr>
        <w:t>and Lawson</w:t>
      </w:r>
      <w:r w:rsidR="00BE09AE" w:rsidRPr="00375B94">
        <w:rPr>
          <w:sz w:val="16"/>
          <w:szCs w:val="16"/>
        </w:rPr>
        <w:t>)</w:t>
      </w:r>
    </w:p>
    <w:p w14:paraId="659C301C" w14:textId="6C9DAA2A" w:rsidR="00375B94" w:rsidRPr="00375B94" w:rsidRDefault="00663786" w:rsidP="00375B94">
      <w:pPr>
        <w:pStyle w:val="ListParagraph"/>
        <w:numPr>
          <w:ilvl w:val="1"/>
          <w:numId w:val="2"/>
        </w:numPr>
        <w:spacing w:line="240" w:lineRule="auto"/>
        <w:rPr>
          <w:sz w:val="16"/>
          <w:szCs w:val="16"/>
        </w:rPr>
      </w:pPr>
      <w:r>
        <w:rPr>
          <w:sz w:val="16"/>
          <w:szCs w:val="16"/>
        </w:rPr>
        <w:t xml:space="preserve">Committee has met with HAK to examine possible areas of interest for the 2022 session. VEMA will continue to coordinate with VDEM on legislative issues as may be appropriate, committee is switching up meeting schedule to better align with the legislative session, working with Virginia fire services </w:t>
      </w:r>
      <w:proofErr w:type="spellStart"/>
      <w:r>
        <w:rPr>
          <w:sz w:val="16"/>
          <w:szCs w:val="16"/>
        </w:rPr>
        <w:t>counsil</w:t>
      </w:r>
      <w:proofErr w:type="spellEnd"/>
    </w:p>
    <w:p w14:paraId="4E9B8252" w14:textId="3C312DC6" w:rsidR="00AC6E5F" w:rsidRDefault="00882224" w:rsidP="00375B94">
      <w:pPr>
        <w:pStyle w:val="ListParagraph"/>
        <w:numPr>
          <w:ilvl w:val="0"/>
          <w:numId w:val="2"/>
        </w:numPr>
        <w:spacing w:line="240" w:lineRule="auto"/>
        <w:rPr>
          <w:sz w:val="16"/>
          <w:szCs w:val="16"/>
        </w:rPr>
      </w:pPr>
      <w:r w:rsidRPr="00375B94">
        <w:rPr>
          <w:sz w:val="16"/>
          <w:szCs w:val="16"/>
        </w:rPr>
        <w:t>Audit Committee</w:t>
      </w:r>
      <w:r w:rsidR="00BE09AE" w:rsidRPr="00375B94">
        <w:rPr>
          <w:sz w:val="16"/>
          <w:szCs w:val="16"/>
        </w:rPr>
        <w:t xml:space="preserve"> (</w:t>
      </w:r>
      <w:r w:rsidR="001654BB" w:rsidRPr="00375B94">
        <w:rPr>
          <w:sz w:val="16"/>
          <w:szCs w:val="16"/>
        </w:rPr>
        <w:t>Progen</w:t>
      </w:r>
      <w:r w:rsidR="00BE09AE" w:rsidRPr="00375B94">
        <w:rPr>
          <w:sz w:val="16"/>
          <w:szCs w:val="16"/>
        </w:rPr>
        <w:t>)</w:t>
      </w:r>
    </w:p>
    <w:p w14:paraId="77961087" w14:textId="5FBB1653" w:rsidR="00663786" w:rsidRPr="00375B94" w:rsidRDefault="00663786" w:rsidP="00663786">
      <w:pPr>
        <w:pStyle w:val="ListParagraph"/>
        <w:numPr>
          <w:ilvl w:val="1"/>
          <w:numId w:val="2"/>
        </w:numPr>
        <w:spacing w:line="240" w:lineRule="auto"/>
        <w:rPr>
          <w:sz w:val="16"/>
          <w:szCs w:val="16"/>
        </w:rPr>
      </w:pPr>
      <w:r>
        <w:rPr>
          <w:sz w:val="16"/>
          <w:szCs w:val="16"/>
        </w:rPr>
        <w:t xml:space="preserve">No concerns or questions </w:t>
      </w:r>
      <w:proofErr w:type="gramStart"/>
      <w:r>
        <w:rPr>
          <w:sz w:val="16"/>
          <w:szCs w:val="16"/>
        </w:rPr>
        <w:t>raised</w:t>
      </w:r>
      <w:proofErr w:type="gramEnd"/>
      <w:r>
        <w:rPr>
          <w:sz w:val="16"/>
          <w:szCs w:val="16"/>
        </w:rPr>
        <w:t xml:space="preserve">. Committee just received a great lesson on the audit process from Keeney and will develop a SOP for future use. </w:t>
      </w:r>
    </w:p>
    <w:p w14:paraId="3EE372E8" w14:textId="208FE69B" w:rsidR="00AC6E5F" w:rsidRDefault="00882224" w:rsidP="00375B94">
      <w:pPr>
        <w:pStyle w:val="ListParagraph"/>
        <w:numPr>
          <w:ilvl w:val="0"/>
          <w:numId w:val="2"/>
        </w:numPr>
        <w:spacing w:line="240" w:lineRule="auto"/>
        <w:rPr>
          <w:sz w:val="16"/>
          <w:szCs w:val="16"/>
        </w:rPr>
      </w:pPr>
      <w:r w:rsidRPr="00375B94">
        <w:rPr>
          <w:sz w:val="16"/>
          <w:szCs w:val="16"/>
        </w:rPr>
        <w:t>Constitution / By-Laws Committee</w:t>
      </w:r>
      <w:r w:rsidR="00BE09AE" w:rsidRPr="00375B94">
        <w:rPr>
          <w:sz w:val="16"/>
          <w:szCs w:val="16"/>
        </w:rPr>
        <w:t xml:space="preserve"> (</w:t>
      </w:r>
      <w:r w:rsidR="004B3CC3" w:rsidRPr="00375B94">
        <w:rPr>
          <w:sz w:val="16"/>
          <w:szCs w:val="16"/>
        </w:rPr>
        <w:t>Fletcher</w:t>
      </w:r>
      <w:r w:rsidR="00BE09AE" w:rsidRPr="00375B94">
        <w:rPr>
          <w:sz w:val="16"/>
          <w:szCs w:val="16"/>
        </w:rPr>
        <w:t>)</w:t>
      </w:r>
    </w:p>
    <w:p w14:paraId="27545F12" w14:textId="293B9217" w:rsidR="00663786" w:rsidRPr="00375B94" w:rsidRDefault="00663786" w:rsidP="00663786">
      <w:pPr>
        <w:pStyle w:val="ListParagraph"/>
        <w:numPr>
          <w:ilvl w:val="1"/>
          <w:numId w:val="2"/>
        </w:numPr>
        <w:spacing w:line="240" w:lineRule="auto"/>
        <w:rPr>
          <w:sz w:val="16"/>
          <w:szCs w:val="16"/>
        </w:rPr>
      </w:pPr>
      <w:r>
        <w:rPr>
          <w:sz w:val="16"/>
          <w:szCs w:val="16"/>
        </w:rPr>
        <w:t>No additional report</w:t>
      </w:r>
    </w:p>
    <w:p w14:paraId="36BC166F" w14:textId="4B8E90D7" w:rsidR="00AC6E5F" w:rsidRDefault="00882224" w:rsidP="00375B94">
      <w:pPr>
        <w:pStyle w:val="ListParagraph"/>
        <w:numPr>
          <w:ilvl w:val="0"/>
          <w:numId w:val="2"/>
        </w:numPr>
        <w:spacing w:line="240" w:lineRule="auto"/>
        <w:rPr>
          <w:sz w:val="16"/>
          <w:szCs w:val="16"/>
        </w:rPr>
      </w:pPr>
      <w:r w:rsidRPr="00375B94">
        <w:rPr>
          <w:sz w:val="16"/>
          <w:szCs w:val="16"/>
        </w:rPr>
        <w:t>Scholarship Committee</w:t>
      </w:r>
      <w:r w:rsidR="00BE09AE" w:rsidRPr="00375B94">
        <w:rPr>
          <w:sz w:val="16"/>
          <w:szCs w:val="16"/>
        </w:rPr>
        <w:t xml:space="preserve"> </w:t>
      </w:r>
      <w:r w:rsidR="003137FE" w:rsidRPr="00375B94">
        <w:rPr>
          <w:sz w:val="16"/>
          <w:szCs w:val="16"/>
        </w:rPr>
        <w:t>(Ruppert</w:t>
      </w:r>
      <w:r w:rsidR="00BE09AE" w:rsidRPr="00375B94">
        <w:rPr>
          <w:sz w:val="16"/>
          <w:szCs w:val="16"/>
        </w:rPr>
        <w:t>)</w:t>
      </w:r>
    </w:p>
    <w:p w14:paraId="18913ACD" w14:textId="32E24CB3" w:rsidR="00663786" w:rsidRPr="00663786" w:rsidRDefault="00663786" w:rsidP="00663786">
      <w:pPr>
        <w:pStyle w:val="ListParagraph"/>
        <w:numPr>
          <w:ilvl w:val="1"/>
          <w:numId w:val="2"/>
        </w:numPr>
        <w:spacing w:line="240" w:lineRule="auto"/>
        <w:rPr>
          <w:sz w:val="16"/>
          <w:szCs w:val="16"/>
        </w:rPr>
      </w:pPr>
      <w:r>
        <w:rPr>
          <w:sz w:val="16"/>
          <w:szCs w:val="16"/>
        </w:rPr>
        <w:t>No additional report</w:t>
      </w:r>
    </w:p>
    <w:p w14:paraId="68B5663B" w14:textId="1FA1A37C" w:rsidR="00AC6E5F" w:rsidRDefault="00882224" w:rsidP="00375B94">
      <w:pPr>
        <w:pStyle w:val="ListParagraph"/>
        <w:numPr>
          <w:ilvl w:val="0"/>
          <w:numId w:val="2"/>
        </w:numPr>
        <w:spacing w:line="240" w:lineRule="auto"/>
        <w:rPr>
          <w:sz w:val="16"/>
          <w:szCs w:val="16"/>
        </w:rPr>
      </w:pPr>
      <w:r w:rsidRPr="00375B94">
        <w:rPr>
          <w:sz w:val="16"/>
          <w:szCs w:val="16"/>
        </w:rPr>
        <w:t>Membership &amp; Marketing Committee</w:t>
      </w:r>
      <w:r w:rsidR="00BE09AE" w:rsidRPr="00375B94">
        <w:rPr>
          <w:sz w:val="16"/>
          <w:szCs w:val="16"/>
        </w:rPr>
        <w:t xml:space="preserve"> (</w:t>
      </w:r>
      <w:proofErr w:type="spellStart"/>
      <w:r w:rsidR="001654BB" w:rsidRPr="00375B94">
        <w:rPr>
          <w:sz w:val="16"/>
          <w:szCs w:val="16"/>
        </w:rPr>
        <w:t>Spach</w:t>
      </w:r>
      <w:proofErr w:type="spellEnd"/>
      <w:r w:rsidR="00BE09AE" w:rsidRPr="00375B94">
        <w:rPr>
          <w:sz w:val="16"/>
          <w:szCs w:val="16"/>
        </w:rPr>
        <w:t>)</w:t>
      </w:r>
    </w:p>
    <w:p w14:paraId="2EA5457F" w14:textId="3ACF2D02" w:rsidR="00663786" w:rsidRPr="00375B94" w:rsidRDefault="002D3FDD" w:rsidP="00663786">
      <w:pPr>
        <w:pStyle w:val="ListParagraph"/>
        <w:numPr>
          <w:ilvl w:val="1"/>
          <w:numId w:val="2"/>
        </w:numPr>
        <w:spacing w:line="240" w:lineRule="auto"/>
        <w:rPr>
          <w:sz w:val="16"/>
          <w:szCs w:val="16"/>
        </w:rPr>
      </w:pPr>
      <w:r>
        <w:rPr>
          <w:sz w:val="16"/>
          <w:szCs w:val="16"/>
        </w:rPr>
        <w:t xml:space="preserve">Membership was surveyed. Will create a 1 pager for reference of the results. Working on networking, professional development, </w:t>
      </w:r>
      <w:proofErr w:type="spellStart"/>
      <w:r>
        <w:rPr>
          <w:sz w:val="16"/>
          <w:szCs w:val="16"/>
        </w:rPr>
        <w:t>lunchNLearns</w:t>
      </w:r>
      <w:proofErr w:type="spellEnd"/>
      <w:r>
        <w:rPr>
          <w:sz w:val="16"/>
          <w:szCs w:val="16"/>
        </w:rPr>
        <w:t xml:space="preserve"> and more. Planning a December 9</w:t>
      </w:r>
      <w:r w:rsidRPr="002D3FDD">
        <w:rPr>
          <w:sz w:val="16"/>
          <w:szCs w:val="16"/>
          <w:vertAlign w:val="superscript"/>
        </w:rPr>
        <w:t>th</w:t>
      </w:r>
      <w:r>
        <w:rPr>
          <w:sz w:val="16"/>
          <w:szCs w:val="16"/>
        </w:rPr>
        <w:t xml:space="preserve"> holiday social. </w:t>
      </w:r>
    </w:p>
    <w:p w14:paraId="121FD155" w14:textId="7E882B48" w:rsidR="00AC6E5F" w:rsidRDefault="00882224" w:rsidP="00375B94">
      <w:pPr>
        <w:pStyle w:val="ListParagraph"/>
        <w:numPr>
          <w:ilvl w:val="0"/>
          <w:numId w:val="2"/>
        </w:numPr>
        <w:spacing w:line="240" w:lineRule="auto"/>
        <w:rPr>
          <w:sz w:val="16"/>
          <w:szCs w:val="16"/>
        </w:rPr>
      </w:pPr>
      <w:r w:rsidRPr="00375B94">
        <w:rPr>
          <w:sz w:val="16"/>
          <w:szCs w:val="16"/>
        </w:rPr>
        <w:t>Awards &amp; Citations Committee</w:t>
      </w:r>
      <w:r w:rsidR="00BE09AE" w:rsidRPr="00375B94">
        <w:rPr>
          <w:sz w:val="16"/>
          <w:szCs w:val="16"/>
        </w:rPr>
        <w:t xml:space="preserve"> </w:t>
      </w:r>
      <w:r w:rsidR="001654BB" w:rsidRPr="00375B94">
        <w:rPr>
          <w:sz w:val="16"/>
          <w:szCs w:val="16"/>
        </w:rPr>
        <w:t>(</w:t>
      </w:r>
      <w:r w:rsidR="00B1148B" w:rsidRPr="00375B94">
        <w:rPr>
          <w:sz w:val="16"/>
          <w:szCs w:val="16"/>
        </w:rPr>
        <w:t>Hockett</w:t>
      </w:r>
      <w:r w:rsidR="00BE09AE" w:rsidRPr="00375B94">
        <w:rPr>
          <w:sz w:val="16"/>
          <w:szCs w:val="16"/>
        </w:rPr>
        <w:t>)</w:t>
      </w:r>
    </w:p>
    <w:p w14:paraId="38FE699D" w14:textId="28BD78D5" w:rsidR="002D3FDD" w:rsidRPr="002D3FDD" w:rsidRDefault="002D3FDD" w:rsidP="002D3FDD">
      <w:pPr>
        <w:pStyle w:val="ListParagraph"/>
        <w:numPr>
          <w:ilvl w:val="1"/>
          <w:numId w:val="2"/>
        </w:numPr>
        <w:spacing w:line="240" w:lineRule="auto"/>
        <w:rPr>
          <w:sz w:val="16"/>
          <w:szCs w:val="16"/>
        </w:rPr>
      </w:pPr>
      <w:r>
        <w:rPr>
          <w:sz w:val="16"/>
          <w:szCs w:val="16"/>
        </w:rPr>
        <w:t>No additional report</w:t>
      </w:r>
    </w:p>
    <w:p w14:paraId="69AE72EF" w14:textId="6A48F48C" w:rsidR="00AC6E5F" w:rsidRPr="00375B94" w:rsidRDefault="00882224" w:rsidP="00375B94">
      <w:pPr>
        <w:pStyle w:val="ListParagraph"/>
        <w:numPr>
          <w:ilvl w:val="0"/>
          <w:numId w:val="2"/>
        </w:numPr>
        <w:spacing w:line="240" w:lineRule="auto"/>
        <w:rPr>
          <w:sz w:val="16"/>
          <w:szCs w:val="16"/>
        </w:rPr>
      </w:pPr>
      <w:r w:rsidRPr="00375B94">
        <w:rPr>
          <w:sz w:val="16"/>
          <w:szCs w:val="16"/>
        </w:rPr>
        <w:t>Certification Committee</w:t>
      </w:r>
      <w:r w:rsidR="00BE09AE" w:rsidRPr="00375B94">
        <w:rPr>
          <w:sz w:val="16"/>
          <w:szCs w:val="16"/>
        </w:rPr>
        <w:t xml:space="preserve"> </w:t>
      </w:r>
      <w:r w:rsidR="002D3FDD">
        <w:rPr>
          <w:sz w:val="16"/>
          <w:szCs w:val="16"/>
        </w:rPr>
        <w:t>Hubbard</w:t>
      </w:r>
      <w:r w:rsidR="00BE09AE" w:rsidRPr="00375B94">
        <w:rPr>
          <w:sz w:val="16"/>
          <w:szCs w:val="16"/>
        </w:rPr>
        <w:t>)</w:t>
      </w:r>
    </w:p>
    <w:p w14:paraId="647C187C" w14:textId="52AA5802" w:rsidR="00AC6E5F" w:rsidRDefault="00882224" w:rsidP="00375B94">
      <w:pPr>
        <w:pStyle w:val="ListParagraph"/>
        <w:numPr>
          <w:ilvl w:val="0"/>
          <w:numId w:val="2"/>
        </w:numPr>
        <w:spacing w:line="240" w:lineRule="auto"/>
        <w:rPr>
          <w:sz w:val="16"/>
          <w:szCs w:val="16"/>
        </w:rPr>
      </w:pPr>
      <w:r w:rsidRPr="00375B94">
        <w:rPr>
          <w:sz w:val="16"/>
          <w:szCs w:val="16"/>
        </w:rPr>
        <w:t>Nominations Committee</w:t>
      </w:r>
      <w:r w:rsidR="00BE09AE" w:rsidRPr="00375B94">
        <w:rPr>
          <w:sz w:val="16"/>
          <w:szCs w:val="16"/>
        </w:rPr>
        <w:t xml:space="preserve"> (</w:t>
      </w:r>
      <w:r w:rsidR="001654BB" w:rsidRPr="00375B94">
        <w:rPr>
          <w:sz w:val="16"/>
          <w:szCs w:val="16"/>
        </w:rPr>
        <w:t>Foresman</w:t>
      </w:r>
      <w:r w:rsidR="004F3DF7" w:rsidRPr="00375B94">
        <w:rPr>
          <w:sz w:val="16"/>
          <w:szCs w:val="16"/>
        </w:rPr>
        <w:t>)</w:t>
      </w:r>
    </w:p>
    <w:p w14:paraId="0BDA9FAA" w14:textId="52495889" w:rsidR="002D3FDD" w:rsidRPr="00375B94" w:rsidRDefault="002D3FDD" w:rsidP="002D3FDD">
      <w:pPr>
        <w:pStyle w:val="ListParagraph"/>
        <w:numPr>
          <w:ilvl w:val="1"/>
          <w:numId w:val="2"/>
        </w:numPr>
        <w:spacing w:line="240" w:lineRule="auto"/>
        <w:rPr>
          <w:sz w:val="16"/>
          <w:szCs w:val="16"/>
        </w:rPr>
      </w:pPr>
      <w:r>
        <w:rPr>
          <w:sz w:val="16"/>
          <w:szCs w:val="16"/>
        </w:rPr>
        <w:t xml:space="preserve">Working on getting this information out. </w:t>
      </w:r>
    </w:p>
    <w:p w14:paraId="07C428D6" w14:textId="6BFF27DB" w:rsidR="00AC6E5F" w:rsidRDefault="006077E0" w:rsidP="00375B94">
      <w:pPr>
        <w:pStyle w:val="ListParagraph"/>
        <w:numPr>
          <w:ilvl w:val="0"/>
          <w:numId w:val="2"/>
        </w:numPr>
        <w:spacing w:line="240" w:lineRule="auto"/>
        <w:rPr>
          <w:sz w:val="16"/>
          <w:szCs w:val="16"/>
        </w:rPr>
      </w:pPr>
      <w:r w:rsidRPr="00375B94">
        <w:rPr>
          <w:sz w:val="16"/>
          <w:szCs w:val="16"/>
        </w:rPr>
        <w:t>VEMA Representative for National Weather Services’ Storm Ready Board (</w:t>
      </w:r>
      <w:r w:rsidR="00D73FFA" w:rsidRPr="00375B94">
        <w:rPr>
          <w:sz w:val="16"/>
          <w:szCs w:val="16"/>
        </w:rPr>
        <w:t>Foresman</w:t>
      </w:r>
      <w:r w:rsidRPr="00375B94">
        <w:rPr>
          <w:sz w:val="16"/>
          <w:szCs w:val="16"/>
        </w:rPr>
        <w:t>)</w:t>
      </w:r>
    </w:p>
    <w:p w14:paraId="344066E5" w14:textId="474D0B7B" w:rsidR="00F81466" w:rsidRPr="00375B94" w:rsidRDefault="00F81466" w:rsidP="00F81466">
      <w:pPr>
        <w:pStyle w:val="ListParagraph"/>
        <w:numPr>
          <w:ilvl w:val="1"/>
          <w:numId w:val="2"/>
        </w:numPr>
        <w:spacing w:line="240" w:lineRule="auto"/>
        <w:rPr>
          <w:sz w:val="16"/>
          <w:szCs w:val="16"/>
        </w:rPr>
      </w:pPr>
      <w:r>
        <w:rPr>
          <w:sz w:val="16"/>
          <w:szCs w:val="16"/>
        </w:rPr>
        <w:t>Looking to gather information so each community knows the benefits and process for becoming storm ready</w:t>
      </w:r>
    </w:p>
    <w:p w14:paraId="423C7B4E" w14:textId="6E328078" w:rsidR="00FE4A29" w:rsidRDefault="00A86718" w:rsidP="00375B94">
      <w:pPr>
        <w:pStyle w:val="ListParagraph"/>
        <w:numPr>
          <w:ilvl w:val="0"/>
          <w:numId w:val="2"/>
        </w:numPr>
        <w:spacing w:line="240" w:lineRule="auto"/>
        <w:rPr>
          <w:sz w:val="16"/>
          <w:szCs w:val="16"/>
        </w:rPr>
      </w:pPr>
      <w:r w:rsidRPr="00375B94">
        <w:rPr>
          <w:sz w:val="16"/>
          <w:szCs w:val="16"/>
        </w:rPr>
        <w:t>Professional Development</w:t>
      </w:r>
      <w:r w:rsidR="00A87099" w:rsidRPr="00375B94">
        <w:rPr>
          <w:sz w:val="16"/>
          <w:szCs w:val="16"/>
        </w:rPr>
        <w:t xml:space="preserve"> (Ad</w:t>
      </w:r>
      <w:r w:rsidR="00FE4A29" w:rsidRPr="00375B94">
        <w:rPr>
          <w:sz w:val="16"/>
          <w:szCs w:val="16"/>
        </w:rPr>
        <w:t>-Hoc) (</w:t>
      </w:r>
      <w:r w:rsidR="00B7710E" w:rsidRPr="00375B94">
        <w:rPr>
          <w:sz w:val="16"/>
          <w:szCs w:val="16"/>
        </w:rPr>
        <w:t>Myers</w:t>
      </w:r>
      <w:r w:rsidRPr="00375B94">
        <w:rPr>
          <w:sz w:val="16"/>
          <w:szCs w:val="16"/>
        </w:rPr>
        <w:t>)</w:t>
      </w:r>
    </w:p>
    <w:p w14:paraId="71BE5981" w14:textId="078885B4" w:rsidR="00F81466" w:rsidRPr="00375B94" w:rsidRDefault="00F81466" w:rsidP="00F81466">
      <w:pPr>
        <w:pStyle w:val="ListParagraph"/>
        <w:numPr>
          <w:ilvl w:val="1"/>
          <w:numId w:val="2"/>
        </w:numPr>
        <w:spacing w:line="240" w:lineRule="auto"/>
        <w:rPr>
          <w:sz w:val="16"/>
          <w:szCs w:val="16"/>
        </w:rPr>
      </w:pPr>
      <w:r>
        <w:rPr>
          <w:sz w:val="16"/>
          <w:szCs w:val="16"/>
        </w:rPr>
        <w:t>Kelly Myers is stepping down from chair. Maribel will step in to serve as new chair</w:t>
      </w:r>
    </w:p>
    <w:p w14:paraId="7D75F181" w14:textId="00D700CB" w:rsidR="003B2176" w:rsidRDefault="003B2176" w:rsidP="00375B94">
      <w:pPr>
        <w:pStyle w:val="ListParagraph"/>
        <w:numPr>
          <w:ilvl w:val="0"/>
          <w:numId w:val="2"/>
        </w:numPr>
        <w:spacing w:line="240" w:lineRule="auto"/>
        <w:rPr>
          <w:sz w:val="16"/>
          <w:szCs w:val="16"/>
        </w:rPr>
      </w:pPr>
      <w:r w:rsidRPr="00375B94">
        <w:rPr>
          <w:sz w:val="16"/>
          <w:szCs w:val="16"/>
        </w:rPr>
        <w:t>Virginia Representative for EMS (</w:t>
      </w:r>
      <w:r w:rsidR="000C66AC" w:rsidRPr="00375B94">
        <w:rPr>
          <w:sz w:val="16"/>
          <w:szCs w:val="16"/>
        </w:rPr>
        <w:t>Gelormine</w:t>
      </w:r>
      <w:r w:rsidRPr="00375B94">
        <w:rPr>
          <w:sz w:val="16"/>
          <w:szCs w:val="16"/>
        </w:rPr>
        <w:t>)</w:t>
      </w:r>
    </w:p>
    <w:p w14:paraId="1B7E037D" w14:textId="68C7E5F1" w:rsidR="00F81466" w:rsidRPr="00F81466" w:rsidRDefault="00F81466" w:rsidP="00F81466">
      <w:pPr>
        <w:pStyle w:val="ListParagraph"/>
        <w:numPr>
          <w:ilvl w:val="1"/>
          <w:numId w:val="2"/>
        </w:numPr>
        <w:spacing w:line="240" w:lineRule="auto"/>
        <w:rPr>
          <w:sz w:val="16"/>
          <w:szCs w:val="16"/>
        </w:rPr>
      </w:pPr>
      <w:r>
        <w:rPr>
          <w:sz w:val="16"/>
          <w:szCs w:val="16"/>
        </w:rPr>
        <w:t>No additional report</w:t>
      </w:r>
    </w:p>
    <w:p w14:paraId="36A8E250" w14:textId="345F9478" w:rsidR="001654BB" w:rsidRDefault="001654BB" w:rsidP="00375B94">
      <w:pPr>
        <w:pStyle w:val="ListParagraph"/>
        <w:numPr>
          <w:ilvl w:val="0"/>
          <w:numId w:val="2"/>
        </w:numPr>
        <w:spacing w:line="240" w:lineRule="auto"/>
        <w:rPr>
          <w:sz w:val="16"/>
          <w:szCs w:val="16"/>
        </w:rPr>
      </w:pPr>
      <w:r w:rsidRPr="00375B94">
        <w:rPr>
          <w:sz w:val="16"/>
          <w:szCs w:val="16"/>
        </w:rPr>
        <w:t>Social Media (</w:t>
      </w:r>
      <w:r w:rsidR="00885A63" w:rsidRPr="00375B94">
        <w:rPr>
          <w:sz w:val="16"/>
          <w:szCs w:val="16"/>
        </w:rPr>
        <w:t>Sub-Membership Comm</w:t>
      </w:r>
      <w:r w:rsidRPr="00375B94">
        <w:rPr>
          <w:sz w:val="16"/>
          <w:szCs w:val="16"/>
        </w:rPr>
        <w:t>) (Crawford)</w:t>
      </w:r>
    </w:p>
    <w:p w14:paraId="57CD3774" w14:textId="2659B625" w:rsidR="00F81466" w:rsidRPr="00F81466" w:rsidRDefault="00F81466" w:rsidP="00F81466">
      <w:pPr>
        <w:pStyle w:val="ListParagraph"/>
        <w:numPr>
          <w:ilvl w:val="1"/>
          <w:numId w:val="2"/>
        </w:numPr>
        <w:spacing w:line="240" w:lineRule="auto"/>
        <w:rPr>
          <w:sz w:val="16"/>
          <w:szCs w:val="16"/>
        </w:rPr>
      </w:pPr>
      <w:r>
        <w:rPr>
          <w:sz w:val="16"/>
          <w:szCs w:val="16"/>
        </w:rPr>
        <w:t>No additional report</w:t>
      </w:r>
    </w:p>
    <w:p w14:paraId="4A7DC2CD" w14:textId="3A000EF8" w:rsidR="0099438F" w:rsidRDefault="0099438F" w:rsidP="00375B94">
      <w:pPr>
        <w:pStyle w:val="ListParagraph"/>
        <w:numPr>
          <w:ilvl w:val="0"/>
          <w:numId w:val="2"/>
        </w:numPr>
        <w:spacing w:line="240" w:lineRule="auto"/>
        <w:rPr>
          <w:sz w:val="16"/>
          <w:szCs w:val="16"/>
        </w:rPr>
      </w:pPr>
      <w:r w:rsidRPr="00375B94">
        <w:rPr>
          <w:sz w:val="16"/>
          <w:szCs w:val="16"/>
        </w:rPr>
        <w:t>Diversity, Equality and Inclusion (English)</w:t>
      </w:r>
    </w:p>
    <w:p w14:paraId="5AAD7259" w14:textId="5AA3F926" w:rsidR="00F81466" w:rsidRDefault="00F81466" w:rsidP="00F81466">
      <w:pPr>
        <w:pStyle w:val="ListParagraph"/>
        <w:numPr>
          <w:ilvl w:val="1"/>
          <w:numId w:val="2"/>
        </w:numPr>
        <w:spacing w:line="240" w:lineRule="auto"/>
        <w:rPr>
          <w:sz w:val="16"/>
          <w:szCs w:val="16"/>
        </w:rPr>
      </w:pPr>
      <w:r>
        <w:rPr>
          <w:sz w:val="16"/>
          <w:szCs w:val="16"/>
        </w:rPr>
        <w:t xml:space="preserve">Committee wants to meet with Sable Kay to examine new DEI efforts. Committee will look to gather DEI information from VEMA membership after they finalize the VEMA DEI taskforce. </w:t>
      </w:r>
    </w:p>
    <w:p w14:paraId="63389309" w14:textId="77777777" w:rsidR="00F81466" w:rsidRDefault="00F81466" w:rsidP="00F81466">
      <w:pPr>
        <w:spacing w:line="240" w:lineRule="auto"/>
        <w:rPr>
          <w:sz w:val="16"/>
          <w:szCs w:val="16"/>
        </w:rPr>
      </w:pPr>
    </w:p>
    <w:p w14:paraId="5F9A15FF" w14:textId="14860F51" w:rsidR="00F81466" w:rsidRDefault="00F81466" w:rsidP="00F81466">
      <w:pPr>
        <w:spacing w:line="240" w:lineRule="auto"/>
        <w:rPr>
          <w:sz w:val="16"/>
          <w:szCs w:val="16"/>
        </w:rPr>
      </w:pPr>
      <w:r>
        <w:rPr>
          <w:sz w:val="16"/>
          <w:szCs w:val="16"/>
        </w:rPr>
        <w:t>Various Regional Committee Reports were presented. See Attachment</w:t>
      </w:r>
    </w:p>
    <w:p w14:paraId="4BCBFD6B" w14:textId="77777777" w:rsidR="00F81466" w:rsidRDefault="00F81466" w:rsidP="00F81466">
      <w:pPr>
        <w:spacing w:line="240" w:lineRule="auto"/>
        <w:rPr>
          <w:sz w:val="16"/>
          <w:szCs w:val="16"/>
        </w:rPr>
      </w:pPr>
    </w:p>
    <w:p w14:paraId="6BC5DAFE" w14:textId="0489CF94" w:rsidR="00F81466" w:rsidRDefault="00F81466" w:rsidP="00F81466">
      <w:pPr>
        <w:spacing w:line="240" w:lineRule="auto"/>
        <w:rPr>
          <w:sz w:val="16"/>
          <w:szCs w:val="16"/>
        </w:rPr>
      </w:pPr>
      <w:r>
        <w:rPr>
          <w:sz w:val="16"/>
          <w:szCs w:val="16"/>
        </w:rPr>
        <w:t>Under Caucus/Other Reports</w:t>
      </w:r>
    </w:p>
    <w:p w14:paraId="206F3C69" w14:textId="77777777" w:rsidR="00F81466" w:rsidRPr="00F81466" w:rsidRDefault="00F81466" w:rsidP="00F81466">
      <w:pPr>
        <w:spacing w:line="240" w:lineRule="auto"/>
        <w:rPr>
          <w:sz w:val="16"/>
          <w:szCs w:val="16"/>
        </w:rPr>
      </w:pPr>
    </w:p>
    <w:p w14:paraId="72DDF936" w14:textId="2382926A" w:rsidR="00B12621" w:rsidRPr="00F81466" w:rsidRDefault="00865ADC" w:rsidP="00F81466">
      <w:pPr>
        <w:spacing w:line="240" w:lineRule="auto"/>
        <w:rPr>
          <w:sz w:val="16"/>
          <w:szCs w:val="16"/>
        </w:rPr>
      </w:pPr>
      <w:r w:rsidRPr="00F81466">
        <w:rPr>
          <w:sz w:val="16"/>
          <w:szCs w:val="16"/>
        </w:rPr>
        <w:t>Caucus</w:t>
      </w:r>
      <w:r w:rsidR="003B2176" w:rsidRPr="00F81466">
        <w:rPr>
          <w:sz w:val="16"/>
          <w:szCs w:val="16"/>
        </w:rPr>
        <w:t>/Other</w:t>
      </w:r>
      <w:r w:rsidRPr="00F81466">
        <w:rPr>
          <w:sz w:val="16"/>
          <w:szCs w:val="16"/>
        </w:rPr>
        <w:t xml:space="preserve"> Reports</w:t>
      </w:r>
    </w:p>
    <w:p w14:paraId="48AE88EC" w14:textId="4D2A4AB7" w:rsidR="00865ADC" w:rsidRDefault="00865ADC" w:rsidP="00F81466">
      <w:pPr>
        <w:pStyle w:val="ListParagraph"/>
        <w:numPr>
          <w:ilvl w:val="0"/>
          <w:numId w:val="48"/>
        </w:numPr>
        <w:spacing w:line="240" w:lineRule="auto"/>
        <w:rPr>
          <w:sz w:val="16"/>
          <w:szCs w:val="16"/>
        </w:rPr>
      </w:pPr>
      <w:r w:rsidRPr="00F81466">
        <w:rPr>
          <w:sz w:val="16"/>
          <w:szCs w:val="16"/>
        </w:rPr>
        <w:t>Institutions of Higher Education</w:t>
      </w:r>
      <w:r w:rsidR="001F3F64" w:rsidRPr="00F81466">
        <w:rPr>
          <w:sz w:val="16"/>
          <w:szCs w:val="16"/>
        </w:rPr>
        <w:t xml:space="preserve"> (</w:t>
      </w:r>
      <w:proofErr w:type="spellStart"/>
      <w:r w:rsidR="00F849A4" w:rsidRPr="00F81466">
        <w:rPr>
          <w:sz w:val="16"/>
          <w:szCs w:val="16"/>
        </w:rPr>
        <w:t>Marinik</w:t>
      </w:r>
      <w:proofErr w:type="spellEnd"/>
      <w:r w:rsidR="001F3F64" w:rsidRPr="00F81466">
        <w:rPr>
          <w:sz w:val="16"/>
          <w:szCs w:val="16"/>
        </w:rPr>
        <w:t>)</w:t>
      </w:r>
    </w:p>
    <w:p w14:paraId="30F29FB6" w14:textId="293E3F3D" w:rsidR="00F81466" w:rsidRPr="00F81466" w:rsidRDefault="00F81466" w:rsidP="00F81466">
      <w:pPr>
        <w:pStyle w:val="ListParagraph"/>
        <w:numPr>
          <w:ilvl w:val="1"/>
          <w:numId w:val="48"/>
        </w:numPr>
        <w:spacing w:line="240" w:lineRule="auto"/>
        <w:rPr>
          <w:sz w:val="16"/>
          <w:szCs w:val="16"/>
        </w:rPr>
      </w:pPr>
      <w:r>
        <w:rPr>
          <w:sz w:val="16"/>
          <w:szCs w:val="16"/>
        </w:rPr>
        <w:t>Working with VDEM on required training provisions as listed under executive order 41</w:t>
      </w:r>
    </w:p>
    <w:p w14:paraId="3DA6B657" w14:textId="77777777" w:rsidR="00F81466" w:rsidRDefault="003B2176" w:rsidP="00F81466">
      <w:pPr>
        <w:pStyle w:val="ListParagraph"/>
        <w:numPr>
          <w:ilvl w:val="0"/>
          <w:numId w:val="48"/>
        </w:numPr>
        <w:spacing w:line="240" w:lineRule="auto"/>
        <w:rPr>
          <w:sz w:val="16"/>
          <w:szCs w:val="16"/>
        </w:rPr>
      </w:pPr>
      <w:r w:rsidRPr="00F81466">
        <w:rPr>
          <w:sz w:val="16"/>
          <w:szCs w:val="16"/>
        </w:rPr>
        <w:t>Student Representative (</w:t>
      </w:r>
      <w:proofErr w:type="spellStart"/>
      <w:r w:rsidR="00F81466">
        <w:rPr>
          <w:sz w:val="16"/>
          <w:szCs w:val="16"/>
        </w:rPr>
        <w:t>Haan</w:t>
      </w:r>
      <w:proofErr w:type="spellEnd"/>
      <w:r w:rsidR="00F81466">
        <w:rPr>
          <w:sz w:val="16"/>
          <w:szCs w:val="16"/>
        </w:rPr>
        <w:t xml:space="preserve">) </w:t>
      </w:r>
    </w:p>
    <w:p w14:paraId="72061408" w14:textId="3FAE0EC8" w:rsidR="003B2176" w:rsidRPr="00F81466" w:rsidRDefault="00F81466" w:rsidP="00F81466">
      <w:pPr>
        <w:pStyle w:val="ListParagraph"/>
        <w:numPr>
          <w:ilvl w:val="1"/>
          <w:numId w:val="48"/>
        </w:numPr>
        <w:spacing w:line="240" w:lineRule="auto"/>
        <w:rPr>
          <w:sz w:val="16"/>
          <w:szCs w:val="16"/>
        </w:rPr>
      </w:pPr>
      <w:r>
        <w:rPr>
          <w:sz w:val="16"/>
          <w:szCs w:val="16"/>
        </w:rPr>
        <w:t>Jim Keck retiring, Brian Morgan taking his position. Looking for speakers for a student engagement/networking group.</w:t>
      </w:r>
    </w:p>
    <w:p w14:paraId="7833177D" w14:textId="178672FF" w:rsidR="003B2176" w:rsidRDefault="003B2176" w:rsidP="00F81466">
      <w:pPr>
        <w:pStyle w:val="ListParagraph"/>
        <w:numPr>
          <w:ilvl w:val="0"/>
          <w:numId w:val="48"/>
        </w:numPr>
        <w:spacing w:line="240" w:lineRule="auto"/>
        <w:rPr>
          <w:sz w:val="16"/>
          <w:szCs w:val="16"/>
        </w:rPr>
      </w:pPr>
      <w:r w:rsidRPr="00F81466">
        <w:rPr>
          <w:sz w:val="16"/>
          <w:szCs w:val="16"/>
        </w:rPr>
        <w:t>VOAD (</w:t>
      </w:r>
      <w:r w:rsidR="00AD3F52" w:rsidRPr="00F81466">
        <w:rPr>
          <w:sz w:val="16"/>
          <w:szCs w:val="16"/>
        </w:rPr>
        <w:t xml:space="preserve">Matthew </w:t>
      </w:r>
      <w:proofErr w:type="spellStart"/>
      <w:r w:rsidR="00AD3F52" w:rsidRPr="00F81466">
        <w:rPr>
          <w:sz w:val="16"/>
          <w:szCs w:val="16"/>
        </w:rPr>
        <w:t>Comb</w:t>
      </w:r>
      <w:r w:rsidR="00F849A4" w:rsidRPr="00F81466">
        <w:rPr>
          <w:sz w:val="16"/>
          <w:szCs w:val="16"/>
        </w:rPr>
        <w:t>ee</w:t>
      </w:r>
      <w:proofErr w:type="spellEnd"/>
      <w:r w:rsidRPr="00F81466">
        <w:rPr>
          <w:sz w:val="16"/>
          <w:szCs w:val="16"/>
        </w:rPr>
        <w:t>)</w:t>
      </w:r>
    </w:p>
    <w:p w14:paraId="1379ED12" w14:textId="0D2AE60B" w:rsidR="00F81466" w:rsidRPr="00F81466" w:rsidRDefault="00F81466" w:rsidP="00F81466">
      <w:pPr>
        <w:pStyle w:val="ListParagraph"/>
        <w:numPr>
          <w:ilvl w:val="1"/>
          <w:numId w:val="48"/>
        </w:numPr>
        <w:spacing w:line="240" w:lineRule="auto"/>
        <w:rPr>
          <w:sz w:val="16"/>
          <w:szCs w:val="16"/>
        </w:rPr>
      </w:pPr>
      <w:r>
        <w:rPr>
          <w:sz w:val="16"/>
          <w:szCs w:val="16"/>
        </w:rPr>
        <w:t>Still assisting with refugee efforts, looking for additional assistance/</w:t>
      </w:r>
      <w:proofErr w:type="spellStart"/>
      <w:r>
        <w:rPr>
          <w:sz w:val="16"/>
          <w:szCs w:val="16"/>
        </w:rPr>
        <w:t>resoruces</w:t>
      </w:r>
      <w:proofErr w:type="spellEnd"/>
      <w:r>
        <w:rPr>
          <w:sz w:val="16"/>
          <w:szCs w:val="16"/>
        </w:rPr>
        <w:t>.</w:t>
      </w:r>
    </w:p>
    <w:p w14:paraId="354D0BE6" w14:textId="1CEE3F49" w:rsidR="00FD4F8F" w:rsidRDefault="00A76C83" w:rsidP="00F81466">
      <w:pPr>
        <w:pStyle w:val="ListParagraph"/>
        <w:numPr>
          <w:ilvl w:val="0"/>
          <w:numId w:val="48"/>
        </w:numPr>
        <w:spacing w:line="240" w:lineRule="auto"/>
        <w:rPr>
          <w:sz w:val="16"/>
          <w:szCs w:val="16"/>
        </w:rPr>
      </w:pPr>
      <w:r w:rsidRPr="00F81466">
        <w:rPr>
          <w:sz w:val="16"/>
          <w:szCs w:val="16"/>
        </w:rPr>
        <w:t xml:space="preserve">Business/Industry- </w:t>
      </w:r>
      <w:r w:rsidR="007C31FD" w:rsidRPr="00F81466">
        <w:rPr>
          <w:sz w:val="16"/>
          <w:szCs w:val="16"/>
        </w:rPr>
        <w:t>(</w:t>
      </w:r>
      <w:r w:rsidR="001654BB" w:rsidRPr="00F81466">
        <w:rPr>
          <w:sz w:val="16"/>
          <w:szCs w:val="16"/>
        </w:rPr>
        <w:t>Dowler</w:t>
      </w:r>
      <w:r w:rsidR="007C31FD" w:rsidRPr="00F81466">
        <w:rPr>
          <w:sz w:val="16"/>
          <w:szCs w:val="16"/>
        </w:rPr>
        <w:t>)</w:t>
      </w:r>
    </w:p>
    <w:p w14:paraId="35CCE955" w14:textId="77777777" w:rsidR="00F81466" w:rsidRPr="00F81466" w:rsidRDefault="00F81466" w:rsidP="00F81466">
      <w:pPr>
        <w:numPr>
          <w:ilvl w:val="1"/>
          <w:numId w:val="48"/>
        </w:numPr>
        <w:shd w:val="clear" w:color="auto" w:fill="FFFFFF"/>
        <w:spacing w:before="100" w:beforeAutospacing="1" w:after="100" w:afterAutospacing="1" w:line="240" w:lineRule="auto"/>
        <w:rPr>
          <w:sz w:val="16"/>
          <w:szCs w:val="16"/>
        </w:rPr>
      </w:pPr>
      <w:r w:rsidRPr="00F81466">
        <w:rPr>
          <w:sz w:val="16"/>
          <w:szCs w:val="16"/>
        </w:rPr>
        <w:t>Grateful to the VEMA Office for sharing the private sector members. A quick assessment.</w:t>
      </w:r>
    </w:p>
    <w:p w14:paraId="11204503"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75% EM-vendors</w:t>
      </w:r>
    </w:p>
    <w:p w14:paraId="1E04437B"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25% Non-vendors/CIKRs</w:t>
      </w:r>
    </w:p>
    <w:p w14:paraId="249D92C9"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We recognize there are potentially different goals between these types of members, the association, and the agency.</w:t>
      </w:r>
    </w:p>
    <w:p w14:paraId="4C14FF56"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Note that I'll request a supplement of the organizational members, as well.</w:t>
      </w:r>
    </w:p>
    <w:p w14:paraId="5C9469AC" w14:textId="77777777" w:rsidR="00F81466" w:rsidRPr="00F81466" w:rsidRDefault="00F81466" w:rsidP="00F81466">
      <w:pPr>
        <w:numPr>
          <w:ilvl w:val="1"/>
          <w:numId w:val="48"/>
        </w:numPr>
        <w:shd w:val="clear" w:color="auto" w:fill="FFFFFF"/>
        <w:spacing w:before="100" w:beforeAutospacing="1" w:after="100" w:afterAutospacing="1" w:line="240" w:lineRule="auto"/>
        <w:rPr>
          <w:sz w:val="16"/>
          <w:szCs w:val="16"/>
        </w:rPr>
      </w:pPr>
      <w:r w:rsidRPr="00F81466">
        <w:rPr>
          <w:sz w:val="16"/>
          <w:szCs w:val="16"/>
        </w:rPr>
        <w:t>Goals/actions:</w:t>
      </w:r>
    </w:p>
    <w:p w14:paraId="44A6C6BF"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Understand the position of VDEM via a conversation with the PSL.</w:t>
      </w:r>
    </w:p>
    <w:p w14:paraId="4D23705E"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Amplify, expand, and partner (as appropriate) to ensure all private sector members have access to the influence and information desired.</w:t>
      </w:r>
    </w:p>
    <w:p w14:paraId="639A9DF6" w14:textId="77777777"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Volume up on the quality of the relationships (not just memberships).</w:t>
      </w:r>
    </w:p>
    <w:p w14:paraId="41C7DB8F" w14:textId="0A0D1A61" w:rsidR="00F81466" w:rsidRPr="00F81466" w:rsidRDefault="00F81466" w:rsidP="00F81466">
      <w:pPr>
        <w:numPr>
          <w:ilvl w:val="2"/>
          <w:numId w:val="48"/>
        </w:numPr>
        <w:shd w:val="clear" w:color="auto" w:fill="FFFFFF"/>
        <w:spacing w:before="100" w:beforeAutospacing="1" w:after="100" w:afterAutospacing="1" w:line="240" w:lineRule="auto"/>
        <w:rPr>
          <w:sz w:val="16"/>
          <w:szCs w:val="16"/>
        </w:rPr>
      </w:pPr>
      <w:r w:rsidRPr="00F81466">
        <w:rPr>
          <w:sz w:val="16"/>
          <w:szCs w:val="16"/>
        </w:rPr>
        <w:t>Provide individual outreach after the holidays.</w:t>
      </w:r>
    </w:p>
    <w:p w14:paraId="67CE34F8" w14:textId="5489DA99" w:rsidR="00FD4F8F" w:rsidRDefault="00A76C83" w:rsidP="00F81466">
      <w:pPr>
        <w:pStyle w:val="ListParagraph"/>
        <w:numPr>
          <w:ilvl w:val="0"/>
          <w:numId w:val="48"/>
        </w:numPr>
        <w:spacing w:line="240" w:lineRule="auto"/>
        <w:rPr>
          <w:sz w:val="16"/>
          <w:szCs w:val="16"/>
        </w:rPr>
      </w:pPr>
      <w:r w:rsidRPr="00F81466">
        <w:rPr>
          <w:sz w:val="16"/>
          <w:szCs w:val="16"/>
        </w:rPr>
        <w:t xml:space="preserve">Federal Government  - </w:t>
      </w:r>
      <w:r w:rsidR="007C31FD" w:rsidRPr="00F81466">
        <w:rPr>
          <w:sz w:val="16"/>
          <w:szCs w:val="16"/>
        </w:rPr>
        <w:t>(</w:t>
      </w:r>
      <w:proofErr w:type="spellStart"/>
      <w:r w:rsidR="00FD4F8F" w:rsidRPr="00F81466">
        <w:rPr>
          <w:sz w:val="16"/>
          <w:szCs w:val="16"/>
        </w:rPr>
        <w:t>Drauschak</w:t>
      </w:r>
      <w:proofErr w:type="spellEnd"/>
      <w:r w:rsidR="007C31FD" w:rsidRPr="00F81466">
        <w:rPr>
          <w:sz w:val="16"/>
          <w:szCs w:val="16"/>
        </w:rPr>
        <w:t>)</w:t>
      </w:r>
    </w:p>
    <w:p w14:paraId="33B9AD71" w14:textId="184AFE59" w:rsidR="00F81466" w:rsidRPr="00F81466" w:rsidRDefault="00F81466" w:rsidP="00F81466">
      <w:pPr>
        <w:pStyle w:val="ListParagraph"/>
        <w:numPr>
          <w:ilvl w:val="1"/>
          <w:numId w:val="48"/>
        </w:numPr>
        <w:spacing w:line="240" w:lineRule="auto"/>
        <w:rPr>
          <w:sz w:val="16"/>
          <w:szCs w:val="16"/>
        </w:rPr>
      </w:pPr>
      <w:r>
        <w:rPr>
          <w:sz w:val="16"/>
          <w:szCs w:val="16"/>
        </w:rPr>
        <w:t xml:space="preserve">House passed 2 bills dealing with EM’s. (HELP ACT), GAO looking at adjusting flood maps, 2 new climate change initiatives </w:t>
      </w:r>
    </w:p>
    <w:p w14:paraId="6CD2F3B2" w14:textId="29D80FE5" w:rsidR="00FD4F8F" w:rsidRDefault="00A76C83" w:rsidP="00F81466">
      <w:pPr>
        <w:pStyle w:val="ListParagraph"/>
        <w:numPr>
          <w:ilvl w:val="0"/>
          <w:numId w:val="48"/>
        </w:numPr>
        <w:spacing w:line="240" w:lineRule="auto"/>
        <w:rPr>
          <w:sz w:val="16"/>
          <w:szCs w:val="16"/>
        </w:rPr>
      </w:pPr>
      <w:r w:rsidRPr="00F81466">
        <w:rPr>
          <w:sz w:val="16"/>
          <w:szCs w:val="16"/>
        </w:rPr>
        <w:t xml:space="preserve">Military Affairs </w:t>
      </w:r>
      <w:r w:rsidR="007C31FD" w:rsidRPr="00F81466">
        <w:rPr>
          <w:sz w:val="16"/>
          <w:szCs w:val="16"/>
        </w:rPr>
        <w:t>–</w:t>
      </w:r>
      <w:r w:rsidRPr="00F81466">
        <w:rPr>
          <w:sz w:val="16"/>
          <w:szCs w:val="16"/>
        </w:rPr>
        <w:t xml:space="preserve"> </w:t>
      </w:r>
      <w:r w:rsidR="007C31FD" w:rsidRPr="00F81466">
        <w:rPr>
          <w:sz w:val="16"/>
          <w:szCs w:val="16"/>
        </w:rPr>
        <w:t>(</w:t>
      </w:r>
      <w:r w:rsidR="00FD4F8F" w:rsidRPr="00F81466">
        <w:rPr>
          <w:sz w:val="16"/>
          <w:szCs w:val="16"/>
        </w:rPr>
        <w:t>Reich</w:t>
      </w:r>
      <w:r w:rsidR="007C31FD" w:rsidRPr="00F81466">
        <w:rPr>
          <w:sz w:val="16"/>
          <w:szCs w:val="16"/>
        </w:rPr>
        <w:t>)</w:t>
      </w:r>
    </w:p>
    <w:p w14:paraId="100C6E02" w14:textId="35B4BB57" w:rsidR="00F81466" w:rsidRPr="00F81466" w:rsidRDefault="00F81466" w:rsidP="00F81466">
      <w:pPr>
        <w:pStyle w:val="ListParagraph"/>
        <w:numPr>
          <w:ilvl w:val="1"/>
          <w:numId w:val="48"/>
        </w:numPr>
        <w:spacing w:line="240" w:lineRule="auto"/>
        <w:rPr>
          <w:sz w:val="16"/>
          <w:szCs w:val="16"/>
        </w:rPr>
      </w:pPr>
      <w:r>
        <w:rPr>
          <w:sz w:val="16"/>
          <w:szCs w:val="16"/>
        </w:rPr>
        <w:t>No report</w:t>
      </w:r>
    </w:p>
    <w:p w14:paraId="770694E6" w14:textId="6AF86DE6" w:rsidR="00FD4F8F" w:rsidRDefault="00A76C83" w:rsidP="00F81466">
      <w:pPr>
        <w:pStyle w:val="ListParagraph"/>
        <w:numPr>
          <w:ilvl w:val="0"/>
          <w:numId w:val="48"/>
        </w:numPr>
        <w:spacing w:line="240" w:lineRule="auto"/>
        <w:rPr>
          <w:sz w:val="16"/>
          <w:szCs w:val="16"/>
        </w:rPr>
      </w:pPr>
      <w:r w:rsidRPr="00F81466">
        <w:rPr>
          <w:sz w:val="16"/>
          <w:szCs w:val="16"/>
        </w:rPr>
        <w:t xml:space="preserve">VDEM </w:t>
      </w:r>
      <w:r w:rsidR="007C31FD" w:rsidRPr="00F81466">
        <w:rPr>
          <w:sz w:val="16"/>
          <w:szCs w:val="16"/>
        </w:rPr>
        <w:t>–</w:t>
      </w:r>
      <w:r w:rsidRPr="00F81466">
        <w:rPr>
          <w:sz w:val="16"/>
          <w:szCs w:val="16"/>
        </w:rPr>
        <w:t xml:space="preserve"> </w:t>
      </w:r>
      <w:r w:rsidR="007C31FD" w:rsidRPr="00F81466">
        <w:rPr>
          <w:sz w:val="16"/>
          <w:szCs w:val="16"/>
        </w:rPr>
        <w:t>(</w:t>
      </w:r>
      <w:proofErr w:type="spellStart"/>
      <w:r w:rsidRPr="00F81466">
        <w:rPr>
          <w:sz w:val="16"/>
          <w:szCs w:val="16"/>
        </w:rPr>
        <w:t>Oblinsky</w:t>
      </w:r>
      <w:proofErr w:type="spellEnd"/>
      <w:r w:rsidR="007C31FD" w:rsidRPr="00F81466">
        <w:rPr>
          <w:sz w:val="16"/>
          <w:szCs w:val="16"/>
        </w:rPr>
        <w:t>)</w:t>
      </w:r>
    </w:p>
    <w:p w14:paraId="45AEA2BF" w14:textId="549AC647" w:rsidR="00321562" w:rsidRDefault="00F81466" w:rsidP="007E74EA">
      <w:pPr>
        <w:pStyle w:val="ListParagraph"/>
        <w:numPr>
          <w:ilvl w:val="1"/>
          <w:numId w:val="48"/>
        </w:numPr>
        <w:spacing w:line="240" w:lineRule="auto"/>
        <w:rPr>
          <w:sz w:val="16"/>
          <w:szCs w:val="16"/>
        </w:rPr>
      </w:pPr>
      <w:r w:rsidRPr="00F81466">
        <w:rPr>
          <w:sz w:val="16"/>
          <w:szCs w:val="16"/>
        </w:rPr>
        <w:t>No additional report</w:t>
      </w:r>
    </w:p>
    <w:p w14:paraId="22F73603" w14:textId="77777777" w:rsidR="00DC6E10" w:rsidRDefault="00DC6E10" w:rsidP="00DC6E10">
      <w:pPr>
        <w:spacing w:line="240" w:lineRule="auto"/>
        <w:rPr>
          <w:sz w:val="16"/>
          <w:szCs w:val="16"/>
        </w:rPr>
      </w:pPr>
    </w:p>
    <w:p w14:paraId="3E055190" w14:textId="6C624B86" w:rsidR="005B2C15" w:rsidRDefault="00DC6E10" w:rsidP="007E74EA">
      <w:pPr>
        <w:spacing w:line="240" w:lineRule="auto"/>
        <w:rPr>
          <w:b/>
          <w:sz w:val="12"/>
          <w:szCs w:val="20"/>
        </w:rPr>
      </w:pPr>
      <w:r>
        <w:rPr>
          <w:sz w:val="16"/>
          <w:szCs w:val="16"/>
        </w:rPr>
        <w:t>Under Unfinished business the following items were discussed:</w:t>
      </w:r>
    </w:p>
    <w:p w14:paraId="547F7B8D" w14:textId="09FC4DFD" w:rsidR="00737554" w:rsidRDefault="002867EC" w:rsidP="00737554">
      <w:pPr>
        <w:pStyle w:val="ListParagraph"/>
        <w:numPr>
          <w:ilvl w:val="0"/>
          <w:numId w:val="42"/>
        </w:numPr>
        <w:spacing w:line="240" w:lineRule="auto"/>
        <w:rPr>
          <w:sz w:val="16"/>
          <w:szCs w:val="16"/>
        </w:rPr>
      </w:pPr>
      <w:r w:rsidRPr="00DC6E10">
        <w:rPr>
          <w:sz w:val="16"/>
          <w:szCs w:val="16"/>
        </w:rPr>
        <w:t>Faith Based Caucus</w:t>
      </w:r>
    </w:p>
    <w:p w14:paraId="11F84413" w14:textId="6CFDE5D0" w:rsidR="00DC6E10" w:rsidRPr="00DC6E10" w:rsidRDefault="00DC6E10" w:rsidP="00DC6E10">
      <w:pPr>
        <w:pStyle w:val="ListParagraph"/>
        <w:numPr>
          <w:ilvl w:val="1"/>
          <w:numId w:val="42"/>
        </w:numPr>
        <w:spacing w:line="240" w:lineRule="auto"/>
        <w:rPr>
          <w:sz w:val="16"/>
          <w:szCs w:val="16"/>
        </w:rPr>
      </w:pPr>
      <w:r>
        <w:rPr>
          <w:sz w:val="16"/>
          <w:szCs w:val="16"/>
        </w:rPr>
        <w:t>Bylaws written, working on a survey to look at capacity assessment tools, looking at various toolkits for EM’s</w:t>
      </w:r>
    </w:p>
    <w:p w14:paraId="462163BE" w14:textId="41590275" w:rsidR="002867EC" w:rsidRDefault="002867EC" w:rsidP="00737554">
      <w:pPr>
        <w:pStyle w:val="ListParagraph"/>
        <w:numPr>
          <w:ilvl w:val="0"/>
          <w:numId w:val="42"/>
        </w:numPr>
        <w:spacing w:line="240" w:lineRule="auto"/>
        <w:rPr>
          <w:sz w:val="16"/>
          <w:szCs w:val="16"/>
        </w:rPr>
      </w:pPr>
      <w:r w:rsidRPr="00DC6E10">
        <w:rPr>
          <w:sz w:val="16"/>
          <w:szCs w:val="16"/>
        </w:rPr>
        <w:t>Healthcare Caucus</w:t>
      </w:r>
    </w:p>
    <w:p w14:paraId="63663B7F" w14:textId="3BCF4F2E" w:rsidR="00DC6E10" w:rsidRDefault="00DC6E10" w:rsidP="00DC6E10">
      <w:pPr>
        <w:pStyle w:val="ListParagraph"/>
        <w:numPr>
          <w:ilvl w:val="1"/>
          <w:numId w:val="42"/>
        </w:numPr>
        <w:spacing w:line="240" w:lineRule="auto"/>
        <w:rPr>
          <w:sz w:val="16"/>
          <w:szCs w:val="16"/>
        </w:rPr>
      </w:pPr>
      <w:r>
        <w:rPr>
          <w:sz w:val="16"/>
          <w:szCs w:val="16"/>
        </w:rPr>
        <w:t>No new report</w:t>
      </w:r>
    </w:p>
    <w:p w14:paraId="1B1D7B4B" w14:textId="77777777" w:rsidR="00DC6E10" w:rsidRDefault="00DC6E10" w:rsidP="00DC6E10">
      <w:pPr>
        <w:spacing w:line="240" w:lineRule="auto"/>
        <w:rPr>
          <w:sz w:val="16"/>
          <w:szCs w:val="16"/>
        </w:rPr>
      </w:pPr>
    </w:p>
    <w:p w14:paraId="18C04319" w14:textId="64761F18" w:rsidR="00DC6E10" w:rsidRPr="00DC6E10" w:rsidRDefault="00DC6E10" w:rsidP="00DC6E10">
      <w:pPr>
        <w:spacing w:line="240" w:lineRule="auto"/>
        <w:rPr>
          <w:sz w:val="16"/>
          <w:szCs w:val="16"/>
        </w:rPr>
      </w:pPr>
      <w:r>
        <w:rPr>
          <w:sz w:val="16"/>
          <w:szCs w:val="16"/>
        </w:rPr>
        <w:t>Under New Business the following items were discussed and motions presented.</w:t>
      </w:r>
    </w:p>
    <w:p w14:paraId="42DC181B" w14:textId="2403D714" w:rsidR="00DC6E10" w:rsidRPr="00DC6E10" w:rsidRDefault="000A4565" w:rsidP="00DC6E10">
      <w:pPr>
        <w:spacing w:line="240" w:lineRule="auto"/>
        <w:ind w:left="720"/>
        <w:rPr>
          <w:sz w:val="16"/>
          <w:szCs w:val="16"/>
        </w:rPr>
      </w:pPr>
      <w:r w:rsidRPr="00DC6E10">
        <w:rPr>
          <w:sz w:val="16"/>
          <w:szCs w:val="16"/>
        </w:rPr>
        <w:t>a)</w:t>
      </w:r>
      <w:r w:rsidRPr="00DC6E10">
        <w:rPr>
          <w:sz w:val="16"/>
          <w:szCs w:val="16"/>
        </w:rPr>
        <w:tab/>
      </w:r>
      <w:r w:rsidR="002867EC" w:rsidRPr="00DC6E10">
        <w:rPr>
          <w:sz w:val="16"/>
          <w:szCs w:val="16"/>
        </w:rPr>
        <w:t>VEMS App</w:t>
      </w:r>
      <w:r w:rsidR="00DC6E10">
        <w:rPr>
          <w:sz w:val="16"/>
          <w:szCs w:val="16"/>
        </w:rPr>
        <w:t xml:space="preserve"> – The committee will work with an app for VEMS 2022. To address the budgetary items no printed program will be offered this year. </w:t>
      </w:r>
    </w:p>
    <w:p w14:paraId="425ED589" w14:textId="697DD38D" w:rsidR="00DC6E10" w:rsidRPr="00DC6E10" w:rsidRDefault="002867EC" w:rsidP="000A4565">
      <w:pPr>
        <w:spacing w:line="240" w:lineRule="auto"/>
        <w:ind w:left="720"/>
        <w:rPr>
          <w:sz w:val="16"/>
          <w:szCs w:val="16"/>
        </w:rPr>
      </w:pPr>
      <w:r w:rsidRPr="00DC6E10">
        <w:rPr>
          <w:sz w:val="16"/>
          <w:szCs w:val="16"/>
        </w:rPr>
        <w:t>b)</w:t>
      </w:r>
      <w:r w:rsidRPr="00DC6E10">
        <w:rPr>
          <w:sz w:val="16"/>
          <w:szCs w:val="16"/>
        </w:rPr>
        <w:tab/>
        <w:t>VEMS 2025 Location (2022Norfolk Marriott – 2023 Hotel Madison – 2024 – Marriott Newport News)</w:t>
      </w:r>
      <w:r w:rsidR="00DC6E10">
        <w:rPr>
          <w:sz w:val="16"/>
          <w:szCs w:val="16"/>
        </w:rPr>
        <w:t xml:space="preserve"> – The group requested VEMA staff look at RFP’s from the Hotel Roanoke, Richmond Marriott, Lansdowne, Gaylord hotels</w:t>
      </w:r>
    </w:p>
    <w:p w14:paraId="7FA31F1D" w14:textId="77545CD0" w:rsidR="005B2C15" w:rsidRPr="00DC6E10" w:rsidRDefault="005B2C15" w:rsidP="000A4565">
      <w:pPr>
        <w:spacing w:line="240" w:lineRule="auto"/>
        <w:ind w:left="720"/>
        <w:rPr>
          <w:sz w:val="16"/>
          <w:szCs w:val="16"/>
        </w:rPr>
      </w:pPr>
      <w:r w:rsidRPr="00DC6E10">
        <w:rPr>
          <w:sz w:val="16"/>
          <w:szCs w:val="16"/>
        </w:rPr>
        <w:t>c)</w:t>
      </w:r>
      <w:r w:rsidRPr="00DC6E10">
        <w:rPr>
          <w:sz w:val="16"/>
          <w:szCs w:val="16"/>
        </w:rPr>
        <w:tab/>
        <w:t>Proposal from Northfield Medical Manufacturing</w:t>
      </w:r>
      <w:r w:rsidR="00DC6E10">
        <w:rPr>
          <w:sz w:val="16"/>
          <w:szCs w:val="16"/>
        </w:rPr>
        <w:t xml:space="preserve"> – No action taken. VEMA does not wish to enter into an agreement at this time, </w:t>
      </w:r>
    </w:p>
    <w:p w14:paraId="0556BD7D" w14:textId="668595FC" w:rsidR="00A270FF" w:rsidRPr="00DC6E10" w:rsidRDefault="00A270FF" w:rsidP="000A4565">
      <w:pPr>
        <w:spacing w:line="240" w:lineRule="auto"/>
        <w:ind w:left="720"/>
        <w:rPr>
          <w:sz w:val="16"/>
          <w:szCs w:val="16"/>
        </w:rPr>
      </w:pPr>
      <w:r w:rsidRPr="00DC6E10">
        <w:rPr>
          <w:sz w:val="16"/>
          <w:szCs w:val="16"/>
        </w:rPr>
        <w:t>d)</w:t>
      </w:r>
      <w:r w:rsidRPr="00DC6E10">
        <w:rPr>
          <w:sz w:val="16"/>
          <w:szCs w:val="16"/>
        </w:rPr>
        <w:tab/>
        <w:t>Transition within the Governor’s Administration</w:t>
      </w:r>
      <w:r w:rsidR="00DC6E10">
        <w:rPr>
          <w:sz w:val="16"/>
          <w:szCs w:val="16"/>
        </w:rPr>
        <w:t xml:space="preserve"> – VEMA continues to stand ready to help with transition if called upon</w:t>
      </w:r>
    </w:p>
    <w:p w14:paraId="08682E7F" w14:textId="2DD7DB76" w:rsidR="00A270FF" w:rsidRPr="00DC6E10" w:rsidRDefault="00A270FF" w:rsidP="000A4565">
      <w:pPr>
        <w:spacing w:line="240" w:lineRule="auto"/>
        <w:ind w:left="720"/>
        <w:rPr>
          <w:sz w:val="16"/>
          <w:szCs w:val="16"/>
        </w:rPr>
      </w:pPr>
      <w:r w:rsidRPr="00DC6E10">
        <w:rPr>
          <w:sz w:val="16"/>
          <w:szCs w:val="16"/>
        </w:rPr>
        <w:t>e)</w:t>
      </w:r>
      <w:r w:rsidRPr="00DC6E10">
        <w:rPr>
          <w:sz w:val="16"/>
          <w:szCs w:val="16"/>
        </w:rPr>
        <w:tab/>
        <w:t>Letter to CMO’s, CAO’s and Delegates</w:t>
      </w:r>
      <w:r w:rsidR="00DC6E10">
        <w:rPr>
          <w:sz w:val="16"/>
          <w:szCs w:val="16"/>
        </w:rPr>
        <w:t xml:space="preserve"> - </w:t>
      </w:r>
    </w:p>
    <w:p w14:paraId="582269DC" w14:textId="3A0ACB52" w:rsidR="00A270FF" w:rsidRPr="00DC6E10" w:rsidRDefault="00A270FF" w:rsidP="000A4565">
      <w:pPr>
        <w:spacing w:line="240" w:lineRule="auto"/>
        <w:ind w:left="720"/>
        <w:rPr>
          <w:sz w:val="16"/>
          <w:szCs w:val="16"/>
        </w:rPr>
      </w:pPr>
      <w:r w:rsidRPr="00DC6E10">
        <w:rPr>
          <w:sz w:val="16"/>
          <w:szCs w:val="16"/>
        </w:rPr>
        <w:t xml:space="preserve">f) </w:t>
      </w:r>
      <w:r w:rsidRPr="00DC6E10">
        <w:rPr>
          <w:sz w:val="16"/>
          <w:szCs w:val="16"/>
        </w:rPr>
        <w:tab/>
        <w:t>Fire and EMS Summit – Legislative Agenda Items</w:t>
      </w:r>
      <w:r w:rsidR="00DC6E10">
        <w:rPr>
          <w:sz w:val="16"/>
          <w:szCs w:val="16"/>
        </w:rPr>
        <w:t xml:space="preserve"> – working collaboratively to put something together for the 2022 session.</w:t>
      </w:r>
    </w:p>
    <w:p w14:paraId="214FAAE4" w14:textId="3B9AD613" w:rsidR="00A270FF" w:rsidRPr="00DC6E10" w:rsidRDefault="00A270FF" w:rsidP="000A4565">
      <w:pPr>
        <w:spacing w:line="240" w:lineRule="auto"/>
        <w:ind w:left="720"/>
        <w:rPr>
          <w:sz w:val="16"/>
          <w:szCs w:val="16"/>
        </w:rPr>
      </w:pPr>
      <w:r w:rsidRPr="00DC6E10">
        <w:rPr>
          <w:sz w:val="16"/>
          <w:szCs w:val="16"/>
        </w:rPr>
        <w:t>g)</w:t>
      </w:r>
      <w:r w:rsidRPr="00DC6E10">
        <w:rPr>
          <w:sz w:val="16"/>
          <w:szCs w:val="16"/>
        </w:rPr>
        <w:tab/>
        <w:t>Diversity, Equity and Inclusion – VEMA and VDEM</w:t>
      </w:r>
      <w:r w:rsidR="00DC6E10">
        <w:rPr>
          <w:sz w:val="16"/>
          <w:szCs w:val="16"/>
        </w:rPr>
        <w:t xml:space="preserve"> – taskforce will work on developing committee members and an agenda</w:t>
      </w:r>
    </w:p>
    <w:p w14:paraId="724EABA4" w14:textId="3E20E9FA" w:rsidR="00A270FF" w:rsidRPr="00DC6E10" w:rsidRDefault="00A270FF" w:rsidP="000A4565">
      <w:pPr>
        <w:spacing w:line="240" w:lineRule="auto"/>
        <w:ind w:left="720"/>
        <w:rPr>
          <w:sz w:val="16"/>
          <w:szCs w:val="16"/>
        </w:rPr>
      </w:pPr>
      <w:r w:rsidRPr="00DC6E10">
        <w:rPr>
          <w:sz w:val="16"/>
          <w:szCs w:val="16"/>
        </w:rPr>
        <w:t>h)</w:t>
      </w:r>
      <w:r w:rsidRPr="00DC6E10">
        <w:rPr>
          <w:sz w:val="16"/>
          <w:szCs w:val="16"/>
        </w:rPr>
        <w:tab/>
        <w:t>Website Updates – Taskforce</w:t>
      </w:r>
      <w:r w:rsidR="00DC6E10">
        <w:rPr>
          <w:sz w:val="16"/>
          <w:szCs w:val="16"/>
        </w:rPr>
        <w:t xml:space="preserve"> – committee will look at ways to improve the website to become a better resource for members. Possibly need to survey membership to find a volunteer to head up this review. </w:t>
      </w:r>
    </w:p>
    <w:p w14:paraId="0F5E2046" w14:textId="0D6E59CF" w:rsidR="00A270FF" w:rsidRDefault="00A270FF" w:rsidP="000A4565">
      <w:pPr>
        <w:spacing w:line="240" w:lineRule="auto"/>
        <w:ind w:left="720"/>
        <w:rPr>
          <w:sz w:val="16"/>
          <w:szCs w:val="16"/>
        </w:rPr>
      </w:pPr>
      <w:proofErr w:type="spellStart"/>
      <w:r w:rsidRPr="00DC6E10">
        <w:rPr>
          <w:sz w:val="16"/>
          <w:szCs w:val="16"/>
        </w:rPr>
        <w:t>i</w:t>
      </w:r>
      <w:proofErr w:type="spellEnd"/>
      <w:r w:rsidRPr="00DC6E10">
        <w:rPr>
          <w:sz w:val="16"/>
          <w:szCs w:val="16"/>
        </w:rPr>
        <w:t xml:space="preserve">) </w:t>
      </w:r>
      <w:r w:rsidRPr="00DC6E10">
        <w:rPr>
          <w:sz w:val="16"/>
          <w:szCs w:val="16"/>
        </w:rPr>
        <w:tab/>
        <w:t>Volunteer Caucus</w:t>
      </w:r>
      <w:r w:rsidR="00DC6E10">
        <w:rPr>
          <w:sz w:val="16"/>
          <w:szCs w:val="16"/>
        </w:rPr>
        <w:t xml:space="preserve"> – looking to bring all volunteer organizations together. </w:t>
      </w:r>
    </w:p>
    <w:p w14:paraId="2B419142" w14:textId="77777777" w:rsidR="00DC6E10" w:rsidRDefault="00DC6E10" w:rsidP="000A4565">
      <w:pPr>
        <w:spacing w:line="240" w:lineRule="auto"/>
        <w:ind w:left="720"/>
        <w:rPr>
          <w:sz w:val="16"/>
          <w:szCs w:val="16"/>
        </w:rPr>
      </w:pPr>
    </w:p>
    <w:p w14:paraId="5D7822F4" w14:textId="5991F9E0" w:rsidR="00DC6E10" w:rsidRDefault="00DC6E10" w:rsidP="000A4565">
      <w:pPr>
        <w:spacing w:line="240" w:lineRule="auto"/>
        <w:ind w:left="720"/>
        <w:rPr>
          <w:sz w:val="16"/>
          <w:szCs w:val="16"/>
        </w:rPr>
      </w:pPr>
      <w:r>
        <w:rPr>
          <w:sz w:val="16"/>
          <w:szCs w:val="16"/>
        </w:rPr>
        <w:t>There being no further business the meeting was adjourned at 1:18 pm</w:t>
      </w:r>
    </w:p>
    <w:p w14:paraId="1993E3AC" w14:textId="77777777" w:rsidR="00DC6E10" w:rsidRDefault="00DC6E10" w:rsidP="000A4565">
      <w:pPr>
        <w:spacing w:line="240" w:lineRule="auto"/>
        <w:ind w:left="720"/>
        <w:rPr>
          <w:sz w:val="16"/>
          <w:szCs w:val="16"/>
        </w:rPr>
      </w:pPr>
    </w:p>
    <w:p w14:paraId="502BEFA6" w14:textId="48D7B127" w:rsidR="00DC6E10" w:rsidRDefault="00DC6E10" w:rsidP="000A4565">
      <w:pPr>
        <w:spacing w:line="240" w:lineRule="auto"/>
        <w:ind w:left="720"/>
        <w:rPr>
          <w:sz w:val="16"/>
          <w:szCs w:val="16"/>
        </w:rPr>
      </w:pPr>
      <w:r>
        <w:rPr>
          <w:sz w:val="16"/>
          <w:szCs w:val="16"/>
        </w:rPr>
        <w:br/>
        <w:t>Respectfully Submitted</w:t>
      </w:r>
    </w:p>
    <w:p w14:paraId="018E3D70" w14:textId="77777777" w:rsidR="00DC6E10" w:rsidRDefault="00DC6E10" w:rsidP="000A4565">
      <w:pPr>
        <w:spacing w:line="240" w:lineRule="auto"/>
        <w:ind w:left="720"/>
        <w:rPr>
          <w:sz w:val="16"/>
          <w:szCs w:val="16"/>
        </w:rPr>
      </w:pPr>
    </w:p>
    <w:p w14:paraId="61870F7B" w14:textId="3AB681DB" w:rsidR="00DC6E10" w:rsidRPr="00DC6E10" w:rsidRDefault="00DC6E10" w:rsidP="000A4565">
      <w:pPr>
        <w:spacing w:line="240" w:lineRule="auto"/>
        <w:ind w:left="720"/>
        <w:rPr>
          <w:sz w:val="16"/>
          <w:szCs w:val="16"/>
        </w:rPr>
      </w:pPr>
      <w:r>
        <w:rPr>
          <w:sz w:val="16"/>
          <w:szCs w:val="16"/>
        </w:rPr>
        <w:t>Joe Dame, VEMA Secretary</w:t>
      </w:r>
    </w:p>
    <w:p w14:paraId="15A871CB" w14:textId="0E4F114B" w:rsidR="00DC6E10" w:rsidRPr="00F25609" w:rsidRDefault="008E26D0" w:rsidP="00DC6E10">
      <w:pPr>
        <w:spacing w:line="240" w:lineRule="auto"/>
        <w:ind w:left="720"/>
        <w:rPr>
          <w:b/>
          <w:sz w:val="20"/>
          <w:szCs w:val="20"/>
        </w:rPr>
      </w:pPr>
      <w:r>
        <w:rPr>
          <w:sz w:val="20"/>
          <w:szCs w:val="20"/>
        </w:rPr>
        <w:tab/>
      </w:r>
      <w:bookmarkStart w:id="0" w:name="_GoBack"/>
      <w:bookmarkEnd w:id="0"/>
    </w:p>
    <w:p w14:paraId="0A82E7FA" w14:textId="06A070E0" w:rsidR="00BC4A58" w:rsidRPr="00F25609" w:rsidRDefault="00BC4A58" w:rsidP="00461B05">
      <w:pPr>
        <w:rPr>
          <w:b/>
          <w:sz w:val="20"/>
          <w:szCs w:val="20"/>
        </w:rPr>
      </w:pPr>
    </w:p>
    <w:sectPr w:rsidR="00BC4A58" w:rsidRPr="00F25609" w:rsidSect="001377AF">
      <w:type w:val="continuous"/>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63B3" w14:textId="77777777" w:rsidR="00F76F99" w:rsidRDefault="00F76F99" w:rsidP="009E257B">
      <w:pPr>
        <w:spacing w:line="240" w:lineRule="auto"/>
      </w:pPr>
      <w:r>
        <w:separator/>
      </w:r>
    </w:p>
  </w:endnote>
  <w:endnote w:type="continuationSeparator" w:id="0">
    <w:p w14:paraId="60DECDD6" w14:textId="77777777" w:rsidR="00F76F99" w:rsidRDefault="00F76F99"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6B134" w14:textId="77777777" w:rsidR="00F76F99" w:rsidRDefault="00F76F99" w:rsidP="009E257B">
      <w:pPr>
        <w:spacing w:line="240" w:lineRule="auto"/>
      </w:pPr>
      <w:r>
        <w:separator/>
      </w:r>
    </w:p>
  </w:footnote>
  <w:footnote w:type="continuationSeparator" w:id="0">
    <w:p w14:paraId="696F7E78" w14:textId="77777777" w:rsidR="00F76F99" w:rsidRDefault="00F76F99"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5DE0"/>
    <w:multiLevelType w:val="hybridMultilevel"/>
    <w:tmpl w:val="2012DE20"/>
    <w:lvl w:ilvl="0" w:tplc="4ED263B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31FE1"/>
    <w:multiLevelType w:val="hybridMultilevel"/>
    <w:tmpl w:val="339EB94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6046"/>
    <w:multiLevelType w:val="hybridMultilevel"/>
    <w:tmpl w:val="B23E621C"/>
    <w:lvl w:ilvl="0" w:tplc="5EDC7B40">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83EBE"/>
    <w:multiLevelType w:val="hybridMultilevel"/>
    <w:tmpl w:val="98101022"/>
    <w:lvl w:ilvl="0" w:tplc="A6B29AA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E646AF"/>
    <w:multiLevelType w:val="hybridMultilevel"/>
    <w:tmpl w:val="4198EFDA"/>
    <w:lvl w:ilvl="0" w:tplc="E618BC88">
      <w:start w:val="1"/>
      <w:numFmt w:val="lowerLetter"/>
      <w:lvlText w:val="%1)"/>
      <w:lvlJc w:val="left"/>
      <w:pPr>
        <w:ind w:left="1080" w:hanging="360"/>
      </w:pPr>
      <w:rPr>
        <w:rFonts w:hint="default"/>
        <w:b w:val="0"/>
        <w:sz w:val="20"/>
      </w:rPr>
    </w:lvl>
    <w:lvl w:ilvl="1" w:tplc="28047926">
      <w:start w:val="1"/>
      <w:numFmt w:val="lowerLetter"/>
      <w:lvlText w:val="%2."/>
      <w:lvlJc w:val="left"/>
      <w:pPr>
        <w:ind w:left="1800" w:hanging="360"/>
      </w:pPr>
      <w:rPr>
        <w:sz w:val="1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4277B"/>
    <w:multiLevelType w:val="multilevel"/>
    <w:tmpl w:val="93C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A7526B"/>
    <w:multiLevelType w:val="hybridMultilevel"/>
    <w:tmpl w:val="B5D661A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02863"/>
    <w:multiLevelType w:val="multilevel"/>
    <w:tmpl w:val="4E48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C67795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CA40DF"/>
    <w:multiLevelType w:val="hybridMultilevel"/>
    <w:tmpl w:val="B3020052"/>
    <w:lvl w:ilvl="0" w:tplc="45E84EC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A953A8"/>
    <w:multiLevelType w:val="hybridMultilevel"/>
    <w:tmpl w:val="74B25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E36F26"/>
    <w:multiLevelType w:val="hybridMultilevel"/>
    <w:tmpl w:val="912CD936"/>
    <w:lvl w:ilvl="0" w:tplc="A6B29AAE">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EB01E2"/>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B42235"/>
    <w:multiLevelType w:val="hybridMultilevel"/>
    <w:tmpl w:val="7458F0C4"/>
    <w:lvl w:ilvl="0" w:tplc="34EA52E6">
      <w:start w:val="1"/>
      <w:numFmt w:val="lowerLetter"/>
      <w:lvlText w:val="%1)"/>
      <w:lvlJc w:val="left"/>
      <w:pPr>
        <w:ind w:left="1080" w:hanging="360"/>
      </w:pPr>
      <w:rPr>
        <w:rFonts w:hint="default"/>
        <w:sz w:val="16"/>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0202D"/>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D16EBD"/>
    <w:multiLevelType w:val="hybridMultilevel"/>
    <w:tmpl w:val="56068A8C"/>
    <w:lvl w:ilvl="0" w:tplc="B66E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4B432C"/>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9"/>
  </w:num>
  <w:num w:numId="3">
    <w:abstractNumId w:val="38"/>
  </w:num>
  <w:num w:numId="4">
    <w:abstractNumId w:val="6"/>
  </w:num>
  <w:num w:numId="5">
    <w:abstractNumId w:val="21"/>
  </w:num>
  <w:num w:numId="6">
    <w:abstractNumId w:val="10"/>
  </w:num>
  <w:num w:numId="7">
    <w:abstractNumId w:val="28"/>
  </w:num>
  <w:num w:numId="8">
    <w:abstractNumId w:val="25"/>
  </w:num>
  <w:num w:numId="9">
    <w:abstractNumId w:val="37"/>
  </w:num>
  <w:num w:numId="10">
    <w:abstractNumId w:val="29"/>
  </w:num>
  <w:num w:numId="11">
    <w:abstractNumId w:val="30"/>
  </w:num>
  <w:num w:numId="12">
    <w:abstractNumId w:val="34"/>
  </w:num>
  <w:num w:numId="13">
    <w:abstractNumId w:val="0"/>
  </w:num>
  <w:num w:numId="14">
    <w:abstractNumId w:val="46"/>
  </w:num>
  <w:num w:numId="15">
    <w:abstractNumId w:val="43"/>
  </w:num>
  <w:num w:numId="16">
    <w:abstractNumId w:val="20"/>
  </w:num>
  <w:num w:numId="17">
    <w:abstractNumId w:val="36"/>
  </w:num>
  <w:num w:numId="18">
    <w:abstractNumId w:val="16"/>
  </w:num>
  <w:num w:numId="19">
    <w:abstractNumId w:val="18"/>
  </w:num>
  <w:num w:numId="20">
    <w:abstractNumId w:val="31"/>
  </w:num>
  <w:num w:numId="21">
    <w:abstractNumId w:val="14"/>
  </w:num>
  <w:num w:numId="22">
    <w:abstractNumId w:val="45"/>
  </w:num>
  <w:num w:numId="23">
    <w:abstractNumId w:val="15"/>
  </w:num>
  <w:num w:numId="24">
    <w:abstractNumId w:val="5"/>
  </w:num>
  <w:num w:numId="25">
    <w:abstractNumId w:val="42"/>
  </w:num>
  <w:num w:numId="26">
    <w:abstractNumId w:val="41"/>
  </w:num>
  <w:num w:numId="27">
    <w:abstractNumId w:val="23"/>
  </w:num>
  <w:num w:numId="28">
    <w:abstractNumId w:val="33"/>
  </w:num>
  <w:num w:numId="29">
    <w:abstractNumId w:val="26"/>
  </w:num>
  <w:num w:numId="30">
    <w:abstractNumId w:val="22"/>
  </w:num>
  <w:num w:numId="31">
    <w:abstractNumId w:val="11"/>
  </w:num>
  <w:num w:numId="32">
    <w:abstractNumId w:val="13"/>
  </w:num>
  <w:num w:numId="33">
    <w:abstractNumId w:val="3"/>
  </w:num>
  <w:num w:numId="34">
    <w:abstractNumId w:val="8"/>
  </w:num>
  <w:num w:numId="35">
    <w:abstractNumId w:val="9"/>
  </w:num>
  <w:num w:numId="36">
    <w:abstractNumId w:val="44"/>
  </w:num>
  <w:num w:numId="37">
    <w:abstractNumId w:val="40"/>
  </w:num>
  <w:num w:numId="38">
    <w:abstractNumId w:val="32"/>
  </w:num>
  <w:num w:numId="39">
    <w:abstractNumId w:val="47"/>
  </w:num>
  <w:num w:numId="40">
    <w:abstractNumId w:val="1"/>
  </w:num>
  <w:num w:numId="41">
    <w:abstractNumId w:val="2"/>
  </w:num>
  <w:num w:numId="42">
    <w:abstractNumId w:val="4"/>
  </w:num>
  <w:num w:numId="43">
    <w:abstractNumId w:val="19"/>
  </w:num>
  <w:num w:numId="44">
    <w:abstractNumId w:val="48"/>
  </w:num>
  <w:num w:numId="45">
    <w:abstractNumId w:val="17"/>
  </w:num>
  <w:num w:numId="46">
    <w:abstractNumId w:val="27"/>
  </w:num>
  <w:num w:numId="47">
    <w:abstractNumId w:val="35"/>
  </w:num>
  <w:num w:numId="48">
    <w:abstractNumId w:val="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25775"/>
    <w:rsid w:val="00026608"/>
    <w:rsid w:val="000308F7"/>
    <w:rsid w:val="000333C4"/>
    <w:rsid w:val="000375EA"/>
    <w:rsid w:val="00040A31"/>
    <w:rsid w:val="000421E1"/>
    <w:rsid w:val="00052B5E"/>
    <w:rsid w:val="000637A1"/>
    <w:rsid w:val="00063F6F"/>
    <w:rsid w:val="0006531E"/>
    <w:rsid w:val="00074770"/>
    <w:rsid w:val="00086F9B"/>
    <w:rsid w:val="000943AF"/>
    <w:rsid w:val="0009567D"/>
    <w:rsid w:val="00096F31"/>
    <w:rsid w:val="000A0126"/>
    <w:rsid w:val="000A10CC"/>
    <w:rsid w:val="000A4565"/>
    <w:rsid w:val="000A6E67"/>
    <w:rsid w:val="000B6861"/>
    <w:rsid w:val="000C01AB"/>
    <w:rsid w:val="000C2521"/>
    <w:rsid w:val="000C66AC"/>
    <w:rsid w:val="000C751E"/>
    <w:rsid w:val="000D1D83"/>
    <w:rsid w:val="000D560B"/>
    <w:rsid w:val="000D56E0"/>
    <w:rsid w:val="000D7130"/>
    <w:rsid w:val="000E33CB"/>
    <w:rsid w:val="000E5139"/>
    <w:rsid w:val="000F3A3C"/>
    <w:rsid w:val="000F4FC1"/>
    <w:rsid w:val="0010057E"/>
    <w:rsid w:val="00103713"/>
    <w:rsid w:val="0010426B"/>
    <w:rsid w:val="00111126"/>
    <w:rsid w:val="00123A60"/>
    <w:rsid w:val="00124405"/>
    <w:rsid w:val="00126A2D"/>
    <w:rsid w:val="00126FEB"/>
    <w:rsid w:val="00127ABA"/>
    <w:rsid w:val="001377AF"/>
    <w:rsid w:val="00142916"/>
    <w:rsid w:val="0014552C"/>
    <w:rsid w:val="00155AC3"/>
    <w:rsid w:val="001572FA"/>
    <w:rsid w:val="001654BB"/>
    <w:rsid w:val="001722B7"/>
    <w:rsid w:val="00176488"/>
    <w:rsid w:val="00177E32"/>
    <w:rsid w:val="00181BDA"/>
    <w:rsid w:val="00183A84"/>
    <w:rsid w:val="00186A16"/>
    <w:rsid w:val="00191A46"/>
    <w:rsid w:val="00195ABB"/>
    <w:rsid w:val="00197EAB"/>
    <w:rsid w:val="001A710F"/>
    <w:rsid w:val="001B41F6"/>
    <w:rsid w:val="001B60BA"/>
    <w:rsid w:val="001B7C91"/>
    <w:rsid w:val="001C3E4B"/>
    <w:rsid w:val="001C3FB4"/>
    <w:rsid w:val="001C490B"/>
    <w:rsid w:val="001F3F64"/>
    <w:rsid w:val="001F5705"/>
    <w:rsid w:val="001F7B20"/>
    <w:rsid w:val="0021791C"/>
    <w:rsid w:val="002204BA"/>
    <w:rsid w:val="0023166A"/>
    <w:rsid w:val="00236104"/>
    <w:rsid w:val="0024444E"/>
    <w:rsid w:val="00247879"/>
    <w:rsid w:val="00264BCF"/>
    <w:rsid w:val="00270B5C"/>
    <w:rsid w:val="00285A0D"/>
    <w:rsid w:val="002867EC"/>
    <w:rsid w:val="00293F5B"/>
    <w:rsid w:val="002B7EBC"/>
    <w:rsid w:val="002C4501"/>
    <w:rsid w:val="002C5A17"/>
    <w:rsid w:val="002D150E"/>
    <w:rsid w:val="002D2031"/>
    <w:rsid w:val="002D2F60"/>
    <w:rsid w:val="002D3B47"/>
    <w:rsid w:val="002D3FDD"/>
    <w:rsid w:val="002E0690"/>
    <w:rsid w:val="002E5C57"/>
    <w:rsid w:val="002E5D83"/>
    <w:rsid w:val="002F1A7D"/>
    <w:rsid w:val="003137FE"/>
    <w:rsid w:val="003142F3"/>
    <w:rsid w:val="00315895"/>
    <w:rsid w:val="003213C2"/>
    <w:rsid w:val="00321562"/>
    <w:rsid w:val="003364D3"/>
    <w:rsid w:val="00340156"/>
    <w:rsid w:val="0034062E"/>
    <w:rsid w:val="00346F6E"/>
    <w:rsid w:val="0035089B"/>
    <w:rsid w:val="00351669"/>
    <w:rsid w:val="0035672F"/>
    <w:rsid w:val="00361117"/>
    <w:rsid w:val="003719A1"/>
    <w:rsid w:val="003738F5"/>
    <w:rsid w:val="00375B94"/>
    <w:rsid w:val="00390020"/>
    <w:rsid w:val="003A1AEF"/>
    <w:rsid w:val="003A2D8F"/>
    <w:rsid w:val="003A77C9"/>
    <w:rsid w:val="003B2176"/>
    <w:rsid w:val="003B7309"/>
    <w:rsid w:val="003C4623"/>
    <w:rsid w:val="003C6779"/>
    <w:rsid w:val="003D4144"/>
    <w:rsid w:val="003D5BEA"/>
    <w:rsid w:val="003E1C8C"/>
    <w:rsid w:val="003E2F31"/>
    <w:rsid w:val="003E399A"/>
    <w:rsid w:val="003F04D2"/>
    <w:rsid w:val="003F397F"/>
    <w:rsid w:val="003F3AFF"/>
    <w:rsid w:val="00405C12"/>
    <w:rsid w:val="00411E5C"/>
    <w:rsid w:val="004137DA"/>
    <w:rsid w:val="0041605A"/>
    <w:rsid w:val="00421EC7"/>
    <w:rsid w:val="0042456B"/>
    <w:rsid w:val="00430D46"/>
    <w:rsid w:val="00431927"/>
    <w:rsid w:val="00435383"/>
    <w:rsid w:val="00450505"/>
    <w:rsid w:val="00450F12"/>
    <w:rsid w:val="0046101F"/>
    <w:rsid w:val="00461B05"/>
    <w:rsid w:val="00464836"/>
    <w:rsid w:val="00464B0D"/>
    <w:rsid w:val="004925A8"/>
    <w:rsid w:val="00492E60"/>
    <w:rsid w:val="004B0FCE"/>
    <w:rsid w:val="004B3CC3"/>
    <w:rsid w:val="004B5A1F"/>
    <w:rsid w:val="004B6D51"/>
    <w:rsid w:val="004C0ECD"/>
    <w:rsid w:val="004C15CC"/>
    <w:rsid w:val="004C3CB4"/>
    <w:rsid w:val="004C6BD0"/>
    <w:rsid w:val="004E7E99"/>
    <w:rsid w:val="004F3DF7"/>
    <w:rsid w:val="004F7EF3"/>
    <w:rsid w:val="005004FE"/>
    <w:rsid w:val="00507F1F"/>
    <w:rsid w:val="00510F56"/>
    <w:rsid w:val="00512D0C"/>
    <w:rsid w:val="005404F9"/>
    <w:rsid w:val="005419AE"/>
    <w:rsid w:val="0054288A"/>
    <w:rsid w:val="0056014B"/>
    <w:rsid w:val="00560823"/>
    <w:rsid w:val="00570F03"/>
    <w:rsid w:val="0057262B"/>
    <w:rsid w:val="005819E9"/>
    <w:rsid w:val="00586887"/>
    <w:rsid w:val="00595A62"/>
    <w:rsid w:val="00596354"/>
    <w:rsid w:val="005A45B8"/>
    <w:rsid w:val="005A4F94"/>
    <w:rsid w:val="005B2C15"/>
    <w:rsid w:val="005B32B3"/>
    <w:rsid w:val="005B7472"/>
    <w:rsid w:val="005D1522"/>
    <w:rsid w:val="005D581C"/>
    <w:rsid w:val="005D6167"/>
    <w:rsid w:val="005E2A3A"/>
    <w:rsid w:val="005E6325"/>
    <w:rsid w:val="005F07CF"/>
    <w:rsid w:val="006077E0"/>
    <w:rsid w:val="00620DFA"/>
    <w:rsid w:val="00621BBE"/>
    <w:rsid w:val="006239C5"/>
    <w:rsid w:val="006303E2"/>
    <w:rsid w:val="006532D7"/>
    <w:rsid w:val="00663786"/>
    <w:rsid w:val="00696875"/>
    <w:rsid w:val="006A2935"/>
    <w:rsid w:val="006A54A8"/>
    <w:rsid w:val="006B4D4B"/>
    <w:rsid w:val="006B4D9B"/>
    <w:rsid w:val="006B6250"/>
    <w:rsid w:val="006C1AE2"/>
    <w:rsid w:val="006C22C0"/>
    <w:rsid w:val="006C2A2E"/>
    <w:rsid w:val="006C701A"/>
    <w:rsid w:val="006C7E73"/>
    <w:rsid w:val="006D08DC"/>
    <w:rsid w:val="006D2746"/>
    <w:rsid w:val="006D2BDE"/>
    <w:rsid w:val="006E5E1A"/>
    <w:rsid w:val="006E6733"/>
    <w:rsid w:val="006F5BCD"/>
    <w:rsid w:val="007120CA"/>
    <w:rsid w:val="007244BC"/>
    <w:rsid w:val="00732675"/>
    <w:rsid w:val="00735ACA"/>
    <w:rsid w:val="00737554"/>
    <w:rsid w:val="00747BBF"/>
    <w:rsid w:val="00765D1F"/>
    <w:rsid w:val="00772860"/>
    <w:rsid w:val="0077653E"/>
    <w:rsid w:val="0077748C"/>
    <w:rsid w:val="00787090"/>
    <w:rsid w:val="00793013"/>
    <w:rsid w:val="007A3168"/>
    <w:rsid w:val="007B17CD"/>
    <w:rsid w:val="007B2B65"/>
    <w:rsid w:val="007B4158"/>
    <w:rsid w:val="007B6CAD"/>
    <w:rsid w:val="007B7EA1"/>
    <w:rsid w:val="007C31FD"/>
    <w:rsid w:val="007C5849"/>
    <w:rsid w:val="007C6355"/>
    <w:rsid w:val="007D3A3E"/>
    <w:rsid w:val="007E0B88"/>
    <w:rsid w:val="007E74EA"/>
    <w:rsid w:val="0081341E"/>
    <w:rsid w:val="00850701"/>
    <w:rsid w:val="00865ADC"/>
    <w:rsid w:val="008728E6"/>
    <w:rsid w:val="008743C0"/>
    <w:rsid w:val="00877E5D"/>
    <w:rsid w:val="00882224"/>
    <w:rsid w:val="00882D7D"/>
    <w:rsid w:val="00882F55"/>
    <w:rsid w:val="008832F8"/>
    <w:rsid w:val="00885A63"/>
    <w:rsid w:val="0088756A"/>
    <w:rsid w:val="008951D7"/>
    <w:rsid w:val="008A40BB"/>
    <w:rsid w:val="008A6980"/>
    <w:rsid w:val="008C76F6"/>
    <w:rsid w:val="008D0A76"/>
    <w:rsid w:val="008E26D0"/>
    <w:rsid w:val="008F40D8"/>
    <w:rsid w:val="00906D6B"/>
    <w:rsid w:val="0092377B"/>
    <w:rsid w:val="00926AA1"/>
    <w:rsid w:val="00932287"/>
    <w:rsid w:val="00936F87"/>
    <w:rsid w:val="009401BE"/>
    <w:rsid w:val="00941E21"/>
    <w:rsid w:val="00944811"/>
    <w:rsid w:val="009450CE"/>
    <w:rsid w:val="009475E7"/>
    <w:rsid w:val="009505BA"/>
    <w:rsid w:val="00964F19"/>
    <w:rsid w:val="00972127"/>
    <w:rsid w:val="00977C87"/>
    <w:rsid w:val="009860E0"/>
    <w:rsid w:val="0098795D"/>
    <w:rsid w:val="0099438F"/>
    <w:rsid w:val="00997193"/>
    <w:rsid w:val="009A62AB"/>
    <w:rsid w:val="009B0728"/>
    <w:rsid w:val="009C2679"/>
    <w:rsid w:val="009C393D"/>
    <w:rsid w:val="009C632B"/>
    <w:rsid w:val="009D45CA"/>
    <w:rsid w:val="009D5770"/>
    <w:rsid w:val="009E0315"/>
    <w:rsid w:val="009E0463"/>
    <w:rsid w:val="009E15DB"/>
    <w:rsid w:val="009E257B"/>
    <w:rsid w:val="009E41C7"/>
    <w:rsid w:val="009E5DD8"/>
    <w:rsid w:val="009F3F8F"/>
    <w:rsid w:val="00A03F30"/>
    <w:rsid w:val="00A07BEA"/>
    <w:rsid w:val="00A103B9"/>
    <w:rsid w:val="00A26F1E"/>
    <w:rsid w:val="00A270FF"/>
    <w:rsid w:val="00A3548C"/>
    <w:rsid w:val="00A37F83"/>
    <w:rsid w:val="00A554A3"/>
    <w:rsid w:val="00A624DA"/>
    <w:rsid w:val="00A706CC"/>
    <w:rsid w:val="00A713D4"/>
    <w:rsid w:val="00A76C83"/>
    <w:rsid w:val="00A8108E"/>
    <w:rsid w:val="00A86718"/>
    <w:rsid w:val="00A87099"/>
    <w:rsid w:val="00AA1B31"/>
    <w:rsid w:val="00AC3FBF"/>
    <w:rsid w:val="00AC4ABF"/>
    <w:rsid w:val="00AC5F16"/>
    <w:rsid w:val="00AC6E5F"/>
    <w:rsid w:val="00AD3091"/>
    <w:rsid w:val="00AD3584"/>
    <w:rsid w:val="00AD3F52"/>
    <w:rsid w:val="00AD4AC3"/>
    <w:rsid w:val="00AE000C"/>
    <w:rsid w:val="00AE1480"/>
    <w:rsid w:val="00AE1B5B"/>
    <w:rsid w:val="00AF398B"/>
    <w:rsid w:val="00AF3B55"/>
    <w:rsid w:val="00AF6649"/>
    <w:rsid w:val="00AF6B05"/>
    <w:rsid w:val="00B00BA9"/>
    <w:rsid w:val="00B1148B"/>
    <w:rsid w:val="00B12621"/>
    <w:rsid w:val="00B13E9E"/>
    <w:rsid w:val="00B164D0"/>
    <w:rsid w:val="00B20C74"/>
    <w:rsid w:val="00B253A4"/>
    <w:rsid w:val="00B26308"/>
    <w:rsid w:val="00B269CC"/>
    <w:rsid w:val="00B3031A"/>
    <w:rsid w:val="00B36D81"/>
    <w:rsid w:val="00B41A25"/>
    <w:rsid w:val="00B456DA"/>
    <w:rsid w:val="00B60312"/>
    <w:rsid w:val="00B61F3D"/>
    <w:rsid w:val="00B7710E"/>
    <w:rsid w:val="00B77AFC"/>
    <w:rsid w:val="00B77F7C"/>
    <w:rsid w:val="00B80A3F"/>
    <w:rsid w:val="00B8418D"/>
    <w:rsid w:val="00B871B0"/>
    <w:rsid w:val="00B905E9"/>
    <w:rsid w:val="00B91BEB"/>
    <w:rsid w:val="00BB1D9A"/>
    <w:rsid w:val="00BC0456"/>
    <w:rsid w:val="00BC4A58"/>
    <w:rsid w:val="00BD31C8"/>
    <w:rsid w:val="00BD665A"/>
    <w:rsid w:val="00BD6909"/>
    <w:rsid w:val="00BD7B30"/>
    <w:rsid w:val="00BE09AE"/>
    <w:rsid w:val="00C02C52"/>
    <w:rsid w:val="00C16CEA"/>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B6A17"/>
    <w:rsid w:val="00CB7DFE"/>
    <w:rsid w:val="00CC3E08"/>
    <w:rsid w:val="00CD0399"/>
    <w:rsid w:val="00CD65FD"/>
    <w:rsid w:val="00CE0C5C"/>
    <w:rsid w:val="00CE1820"/>
    <w:rsid w:val="00CE6CBA"/>
    <w:rsid w:val="00CF2EFC"/>
    <w:rsid w:val="00CF530D"/>
    <w:rsid w:val="00D00F2F"/>
    <w:rsid w:val="00D15003"/>
    <w:rsid w:val="00D164B9"/>
    <w:rsid w:val="00D24077"/>
    <w:rsid w:val="00D2537E"/>
    <w:rsid w:val="00D26431"/>
    <w:rsid w:val="00D30921"/>
    <w:rsid w:val="00D31452"/>
    <w:rsid w:val="00D31983"/>
    <w:rsid w:val="00D331F9"/>
    <w:rsid w:val="00D4164F"/>
    <w:rsid w:val="00D45D94"/>
    <w:rsid w:val="00D475C9"/>
    <w:rsid w:val="00D5386E"/>
    <w:rsid w:val="00D541E8"/>
    <w:rsid w:val="00D65B2E"/>
    <w:rsid w:val="00D72988"/>
    <w:rsid w:val="00D73FC5"/>
    <w:rsid w:val="00D73FFA"/>
    <w:rsid w:val="00D84DB3"/>
    <w:rsid w:val="00D91FCC"/>
    <w:rsid w:val="00D93790"/>
    <w:rsid w:val="00DA3354"/>
    <w:rsid w:val="00DA7B86"/>
    <w:rsid w:val="00DB5C37"/>
    <w:rsid w:val="00DB6EB1"/>
    <w:rsid w:val="00DC6E10"/>
    <w:rsid w:val="00DD08DC"/>
    <w:rsid w:val="00DD56FF"/>
    <w:rsid w:val="00DE04E3"/>
    <w:rsid w:val="00DE19A9"/>
    <w:rsid w:val="00DE20B1"/>
    <w:rsid w:val="00DE71B0"/>
    <w:rsid w:val="00E056C7"/>
    <w:rsid w:val="00E12D34"/>
    <w:rsid w:val="00E35698"/>
    <w:rsid w:val="00E36ADB"/>
    <w:rsid w:val="00E36E6C"/>
    <w:rsid w:val="00E41170"/>
    <w:rsid w:val="00E624D0"/>
    <w:rsid w:val="00E63760"/>
    <w:rsid w:val="00E64731"/>
    <w:rsid w:val="00E65ED1"/>
    <w:rsid w:val="00E729A8"/>
    <w:rsid w:val="00E73E4A"/>
    <w:rsid w:val="00E95655"/>
    <w:rsid w:val="00E95B9A"/>
    <w:rsid w:val="00E96B6C"/>
    <w:rsid w:val="00EA69E5"/>
    <w:rsid w:val="00EB0872"/>
    <w:rsid w:val="00EB0FAE"/>
    <w:rsid w:val="00EB6695"/>
    <w:rsid w:val="00EB78BA"/>
    <w:rsid w:val="00EC27D7"/>
    <w:rsid w:val="00EC3813"/>
    <w:rsid w:val="00ED17E3"/>
    <w:rsid w:val="00ED51CF"/>
    <w:rsid w:val="00ED6357"/>
    <w:rsid w:val="00ED7055"/>
    <w:rsid w:val="00ED7BE1"/>
    <w:rsid w:val="00EE2D85"/>
    <w:rsid w:val="00EF3CC0"/>
    <w:rsid w:val="00EF7D15"/>
    <w:rsid w:val="00F007B9"/>
    <w:rsid w:val="00F04DE3"/>
    <w:rsid w:val="00F07497"/>
    <w:rsid w:val="00F10052"/>
    <w:rsid w:val="00F12145"/>
    <w:rsid w:val="00F17607"/>
    <w:rsid w:val="00F25234"/>
    <w:rsid w:val="00F25609"/>
    <w:rsid w:val="00F35690"/>
    <w:rsid w:val="00F37BDA"/>
    <w:rsid w:val="00F41A75"/>
    <w:rsid w:val="00F524D0"/>
    <w:rsid w:val="00F5691D"/>
    <w:rsid w:val="00F62398"/>
    <w:rsid w:val="00F63A59"/>
    <w:rsid w:val="00F67418"/>
    <w:rsid w:val="00F7339F"/>
    <w:rsid w:val="00F76F99"/>
    <w:rsid w:val="00F80ECD"/>
    <w:rsid w:val="00F81466"/>
    <w:rsid w:val="00F815FC"/>
    <w:rsid w:val="00F8250B"/>
    <w:rsid w:val="00F849A4"/>
    <w:rsid w:val="00F86E2E"/>
    <w:rsid w:val="00F9094B"/>
    <w:rsid w:val="00F92174"/>
    <w:rsid w:val="00F9662B"/>
    <w:rsid w:val="00FA56E3"/>
    <w:rsid w:val="00FA77C1"/>
    <w:rsid w:val="00FC1110"/>
    <w:rsid w:val="00FC6253"/>
    <w:rsid w:val="00FC7392"/>
    <w:rsid w:val="00FD19EB"/>
    <w:rsid w:val="00FD4706"/>
    <w:rsid w:val="00FD4F8F"/>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11095937">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67333237">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271712306">
      <w:bodyDiv w:val="1"/>
      <w:marLeft w:val="0"/>
      <w:marRight w:val="0"/>
      <w:marTop w:val="0"/>
      <w:marBottom w:val="0"/>
      <w:divBdr>
        <w:top w:val="none" w:sz="0" w:space="0" w:color="auto"/>
        <w:left w:val="none" w:sz="0" w:space="0" w:color="auto"/>
        <w:bottom w:val="none" w:sz="0" w:space="0" w:color="auto"/>
        <w:right w:val="none" w:sz="0" w:space="0" w:color="auto"/>
      </w:divBdr>
    </w:div>
    <w:div w:id="311258684">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399446076">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2816810">
      <w:bodyDiv w:val="1"/>
      <w:marLeft w:val="0"/>
      <w:marRight w:val="0"/>
      <w:marTop w:val="0"/>
      <w:marBottom w:val="0"/>
      <w:divBdr>
        <w:top w:val="none" w:sz="0" w:space="0" w:color="auto"/>
        <w:left w:val="none" w:sz="0" w:space="0" w:color="auto"/>
        <w:bottom w:val="none" w:sz="0" w:space="0" w:color="auto"/>
        <w:right w:val="none" w:sz="0" w:space="0" w:color="auto"/>
      </w:divBdr>
    </w:div>
    <w:div w:id="464734541">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75952353">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1262096">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55623953">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586614593">
      <w:bodyDiv w:val="1"/>
      <w:marLeft w:val="0"/>
      <w:marRight w:val="0"/>
      <w:marTop w:val="0"/>
      <w:marBottom w:val="0"/>
      <w:divBdr>
        <w:top w:val="none" w:sz="0" w:space="0" w:color="auto"/>
        <w:left w:val="none" w:sz="0" w:space="0" w:color="auto"/>
        <w:bottom w:val="none" w:sz="0" w:space="0" w:color="auto"/>
        <w:right w:val="none" w:sz="0" w:space="0" w:color="auto"/>
      </w:divBdr>
    </w:div>
    <w:div w:id="596720250">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26199784">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680623388">
      <w:bodyDiv w:val="1"/>
      <w:marLeft w:val="0"/>
      <w:marRight w:val="0"/>
      <w:marTop w:val="0"/>
      <w:marBottom w:val="0"/>
      <w:divBdr>
        <w:top w:val="none" w:sz="0" w:space="0" w:color="auto"/>
        <w:left w:val="none" w:sz="0" w:space="0" w:color="auto"/>
        <w:bottom w:val="none" w:sz="0" w:space="0" w:color="auto"/>
        <w:right w:val="none" w:sz="0" w:space="0" w:color="auto"/>
      </w:divBdr>
    </w:div>
    <w:div w:id="695735126">
      <w:bodyDiv w:val="1"/>
      <w:marLeft w:val="0"/>
      <w:marRight w:val="0"/>
      <w:marTop w:val="0"/>
      <w:marBottom w:val="0"/>
      <w:divBdr>
        <w:top w:val="none" w:sz="0" w:space="0" w:color="auto"/>
        <w:left w:val="none" w:sz="0" w:space="0" w:color="auto"/>
        <w:bottom w:val="none" w:sz="0" w:space="0" w:color="auto"/>
        <w:right w:val="none" w:sz="0" w:space="0" w:color="auto"/>
      </w:divBdr>
    </w:div>
    <w:div w:id="703945264">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755709798">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466776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2451094">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63193409">
      <w:bodyDiv w:val="1"/>
      <w:marLeft w:val="0"/>
      <w:marRight w:val="0"/>
      <w:marTop w:val="0"/>
      <w:marBottom w:val="0"/>
      <w:divBdr>
        <w:top w:val="none" w:sz="0" w:space="0" w:color="auto"/>
        <w:left w:val="none" w:sz="0" w:space="0" w:color="auto"/>
        <w:bottom w:val="none" w:sz="0" w:space="0" w:color="auto"/>
        <w:right w:val="none" w:sz="0" w:space="0" w:color="auto"/>
      </w:divBdr>
    </w:div>
    <w:div w:id="971061394">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19504297">
      <w:bodyDiv w:val="1"/>
      <w:marLeft w:val="0"/>
      <w:marRight w:val="0"/>
      <w:marTop w:val="0"/>
      <w:marBottom w:val="0"/>
      <w:divBdr>
        <w:top w:val="none" w:sz="0" w:space="0" w:color="auto"/>
        <w:left w:val="none" w:sz="0" w:space="0" w:color="auto"/>
        <w:bottom w:val="none" w:sz="0" w:space="0" w:color="auto"/>
        <w:right w:val="none" w:sz="0" w:space="0" w:color="auto"/>
      </w:divBdr>
    </w:div>
    <w:div w:id="1037782120">
      <w:bodyDiv w:val="1"/>
      <w:marLeft w:val="0"/>
      <w:marRight w:val="0"/>
      <w:marTop w:val="0"/>
      <w:marBottom w:val="0"/>
      <w:divBdr>
        <w:top w:val="none" w:sz="0" w:space="0" w:color="auto"/>
        <w:left w:val="none" w:sz="0" w:space="0" w:color="auto"/>
        <w:bottom w:val="none" w:sz="0" w:space="0" w:color="auto"/>
        <w:right w:val="none" w:sz="0" w:space="0" w:color="auto"/>
      </w:divBdr>
    </w:div>
    <w:div w:id="1038428743">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4229538">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197308073">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4750935">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11002264">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34342958">
      <w:bodyDiv w:val="1"/>
      <w:marLeft w:val="0"/>
      <w:marRight w:val="0"/>
      <w:marTop w:val="0"/>
      <w:marBottom w:val="0"/>
      <w:divBdr>
        <w:top w:val="none" w:sz="0" w:space="0" w:color="auto"/>
        <w:left w:val="none" w:sz="0" w:space="0" w:color="auto"/>
        <w:bottom w:val="none" w:sz="0" w:space="0" w:color="auto"/>
        <w:right w:val="none" w:sz="0" w:space="0" w:color="auto"/>
      </w:divBdr>
    </w:div>
    <w:div w:id="156167661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580167764">
      <w:bodyDiv w:val="1"/>
      <w:marLeft w:val="0"/>
      <w:marRight w:val="0"/>
      <w:marTop w:val="0"/>
      <w:marBottom w:val="0"/>
      <w:divBdr>
        <w:top w:val="none" w:sz="0" w:space="0" w:color="auto"/>
        <w:left w:val="none" w:sz="0" w:space="0" w:color="auto"/>
        <w:bottom w:val="none" w:sz="0" w:space="0" w:color="auto"/>
        <w:right w:val="none" w:sz="0" w:space="0" w:color="auto"/>
      </w:divBdr>
    </w:div>
    <w:div w:id="1582253808">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780638357">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12942275">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54371439">
      <w:bodyDiv w:val="1"/>
      <w:marLeft w:val="0"/>
      <w:marRight w:val="0"/>
      <w:marTop w:val="0"/>
      <w:marBottom w:val="0"/>
      <w:divBdr>
        <w:top w:val="none" w:sz="0" w:space="0" w:color="auto"/>
        <w:left w:val="none" w:sz="0" w:space="0" w:color="auto"/>
        <w:bottom w:val="none" w:sz="0" w:space="0" w:color="auto"/>
        <w:right w:val="none" w:sz="0" w:space="0" w:color="auto"/>
      </w:divBdr>
    </w:div>
    <w:div w:id="1864784790">
      <w:bodyDiv w:val="1"/>
      <w:marLeft w:val="0"/>
      <w:marRight w:val="0"/>
      <w:marTop w:val="0"/>
      <w:marBottom w:val="0"/>
      <w:divBdr>
        <w:top w:val="none" w:sz="0" w:space="0" w:color="auto"/>
        <w:left w:val="none" w:sz="0" w:space="0" w:color="auto"/>
        <w:bottom w:val="none" w:sz="0" w:space="0" w:color="auto"/>
        <w:right w:val="none" w:sz="0" w:space="0" w:color="auto"/>
      </w:divBdr>
    </w:div>
    <w:div w:id="1879395122">
      <w:bodyDiv w:val="1"/>
      <w:marLeft w:val="0"/>
      <w:marRight w:val="0"/>
      <w:marTop w:val="0"/>
      <w:marBottom w:val="0"/>
      <w:divBdr>
        <w:top w:val="none" w:sz="0" w:space="0" w:color="auto"/>
        <w:left w:val="none" w:sz="0" w:space="0" w:color="auto"/>
        <w:bottom w:val="none" w:sz="0" w:space="0" w:color="auto"/>
        <w:right w:val="none" w:sz="0" w:space="0" w:color="auto"/>
      </w:divBdr>
    </w:div>
    <w:div w:id="188443790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897735103">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3846789">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6410918">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2750177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3377-B9CD-4B24-AAB3-65538BAC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2019-05-06T20:08:00Z</cp:lastPrinted>
  <dcterms:created xsi:type="dcterms:W3CDTF">2021-11-23T19:33:00Z</dcterms:created>
  <dcterms:modified xsi:type="dcterms:W3CDTF">2021-11-24T14:52:00Z</dcterms:modified>
</cp:coreProperties>
</file>